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87"/>
        <w:gridCol w:w="3764"/>
        <w:gridCol w:w="3169"/>
      </w:tblGrid>
      <w:tr w:rsidR="00A37C71" w:rsidRPr="009377E8" w:rsidTr="00683741">
        <w:trPr>
          <w:trHeight w:val="1420"/>
        </w:trPr>
        <w:tc>
          <w:tcPr>
            <w:tcW w:w="2687" w:type="dxa"/>
            <w:tcBorders>
              <w:bottom w:val="nil"/>
            </w:tcBorders>
          </w:tcPr>
          <w:p w:rsidR="00A37C71" w:rsidRPr="009377E8" w:rsidRDefault="00F144FE" w:rsidP="00F144FE">
            <w:pPr>
              <w:pStyle w:val="Nessunaspaziatura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9377E8">
              <w:rPr>
                <w:rFonts w:ascii="Times New Roman" w:hAnsi="Times New Roman" w:cs="Times New Roman"/>
                <w:b/>
                <w:bCs/>
                <w:noProof/>
              </w:rPr>
              <w:t xml:space="preserve">      </w:t>
            </w:r>
            <w:r w:rsidR="00A37C71" w:rsidRPr="009377E8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719785" cy="658368"/>
                  <wp:effectExtent l="19050" t="0" r="4115" b="0"/>
                  <wp:docPr id="2" name="Immagine 1" descr="C:\Users\Proteo\Desktop\UFFICIO DI PRESIDENZA\logo_pr_ross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Proteo\Desktop\UFFICIO DI PRESIDENZA\logo_pr_ross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749" cy="66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7C71" w:rsidRPr="009377E8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A37C71" w:rsidRPr="009377E8" w:rsidRDefault="00A37C71" w:rsidP="00F144FE">
            <w:pPr>
              <w:pStyle w:val="Nessunaspaziatura"/>
              <w:rPr>
                <w:rFonts w:ascii="Times New Roman" w:hAnsi="Times New Roman" w:cs="Times New Roman"/>
                <w:i/>
                <w:color w:val="C00000"/>
                <w:kern w:val="32"/>
                <w:sz w:val="16"/>
                <w:szCs w:val="16"/>
              </w:rPr>
            </w:pPr>
            <w:r w:rsidRPr="009377E8">
              <w:rPr>
                <w:rFonts w:ascii="Times New Roman" w:hAnsi="Times New Roman" w:cs="Times New Roman"/>
                <w:b/>
                <w:color w:val="C00000"/>
              </w:rPr>
              <w:t xml:space="preserve">           Teramo</w:t>
            </w:r>
          </w:p>
        </w:tc>
        <w:tc>
          <w:tcPr>
            <w:tcW w:w="3764" w:type="dxa"/>
            <w:tcBorders>
              <w:bottom w:val="nil"/>
            </w:tcBorders>
          </w:tcPr>
          <w:p w:rsidR="00A37C71" w:rsidRPr="009377E8" w:rsidRDefault="00A37C71" w:rsidP="00F144FE">
            <w:pPr>
              <w:pStyle w:val="Nessunaspaziatura"/>
              <w:rPr>
                <w:rFonts w:ascii="Times New Roman" w:hAnsi="Times New Roman" w:cs="Times New Roman"/>
                <w:b/>
                <w:bCs/>
              </w:rPr>
            </w:pPr>
            <w:r w:rsidRPr="009377E8">
              <w:rPr>
                <w:rFonts w:ascii="Times New Roman" w:hAnsi="Times New Roman" w:cs="Times New Roman"/>
                <w:b/>
                <w:bCs/>
              </w:rPr>
              <w:t xml:space="preserve">Associazione Professionale   </w:t>
            </w:r>
          </w:p>
          <w:p w:rsidR="00A37C71" w:rsidRPr="009377E8" w:rsidRDefault="00A37C71" w:rsidP="00F144FE">
            <w:pPr>
              <w:pStyle w:val="Nessunaspaziatura"/>
              <w:rPr>
                <w:rFonts w:ascii="Times New Roman" w:hAnsi="Times New Roman" w:cs="Times New Roman"/>
                <w:b/>
                <w:bCs/>
              </w:rPr>
            </w:pPr>
            <w:r w:rsidRPr="009377E8">
              <w:rPr>
                <w:rFonts w:ascii="Times New Roman" w:hAnsi="Times New Roman" w:cs="Times New Roman"/>
                <w:b/>
                <w:bCs/>
              </w:rPr>
              <w:t>Soggetto Qualificato</w:t>
            </w:r>
          </w:p>
          <w:p w:rsidR="00A37C71" w:rsidRPr="009377E8" w:rsidRDefault="00A37C71" w:rsidP="00F144FE">
            <w:pPr>
              <w:pStyle w:val="Nessunaspaziatura"/>
              <w:rPr>
                <w:rFonts w:ascii="Times New Roman" w:hAnsi="Times New Roman" w:cs="Times New Roman"/>
                <w:b/>
                <w:bCs/>
              </w:rPr>
            </w:pPr>
            <w:r w:rsidRPr="009377E8">
              <w:rPr>
                <w:rFonts w:ascii="Times New Roman" w:hAnsi="Times New Roman" w:cs="Times New Roman"/>
                <w:b/>
                <w:bCs/>
              </w:rPr>
              <w:t>Per la Formazione</w:t>
            </w:r>
          </w:p>
          <w:p w:rsidR="00A37C71" w:rsidRPr="009377E8" w:rsidRDefault="00A37C71" w:rsidP="00F144FE">
            <w:pPr>
              <w:pStyle w:val="Nessunaspaziatura"/>
              <w:rPr>
                <w:rFonts w:ascii="Times New Roman" w:hAnsi="Times New Roman" w:cs="Times New Roman"/>
                <w:b/>
                <w:bCs/>
              </w:rPr>
            </w:pPr>
            <w:r w:rsidRPr="009377E8">
              <w:rPr>
                <w:rFonts w:ascii="Times New Roman" w:hAnsi="Times New Roman" w:cs="Times New Roman"/>
                <w:b/>
                <w:i/>
                <w:iCs/>
              </w:rPr>
              <w:t>Decreto MIUR n.177 del 10/7/2000</w:t>
            </w:r>
          </w:p>
          <w:p w:rsidR="00A37C71" w:rsidRPr="009377E8" w:rsidRDefault="00A37C71" w:rsidP="00F144FE">
            <w:pPr>
              <w:pStyle w:val="Nessunaspaziatura"/>
              <w:rPr>
                <w:rFonts w:ascii="Times New Roman" w:hAnsi="Times New Roman" w:cs="Times New Roman"/>
                <w:b/>
                <w:bCs/>
              </w:rPr>
            </w:pPr>
            <w:r w:rsidRPr="009377E8">
              <w:rPr>
                <w:rFonts w:ascii="Times New Roman" w:hAnsi="Times New Roman" w:cs="Times New Roman"/>
                <w:b/>
                <w:i/>
                <w:iCs/>
              </w:rPr>
              <w:t xml:space="preserve">e D.M. dell' 8/06/2005                     </w:t>
            </w:r>
          </w:p>
          <w:p w:rsidR="00A37C71" w:rsidRPr="009377E8" w:rsidRDefault="00A37C71" w:rsidP="00F144FE">
            <w:pPr>
              <w:pStyle w:val="Nessunaspaziatura"/>
              <w:rPr>
                <w:rFonts w:ascii="Times New Roman" w:hAnsi="Times New Roman" w:cs="Times New Roman"/>
                <w:i/>
                <w:color w:val="C00000"/>
                <w:kern w:val="32"/>
                <w:sz w:val="16"/>
                <w:szCs w:val="16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F144FE" w:rsidRPr="009377E8" w:rsidRDefault="00A37C71" w:rsidP="00F144FE">
            <w:pPr>
              <w:pStyle w:val="Nessunaspaziatura"/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</w:pPr>
            <w:r w:rsidRPr="009377E8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219200" cy="689479"/>
                  <wp:effectExtent l="19050" t="0" r="0" b="0"/>
                  <wp:docPr id="1" name="Immagine 2" descr="flccgil_marchio_orizzon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lccgil_marchio_orizzon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89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C71" w:rsidRPr="009377E8" w:rsidRDefault="00F144FE" w:rsidP="00F144FE">
            <w:pPr>
              <w:pStyle w:val="Nessunaspaziatura"/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</w:pPr>
            <w:r w:rsidRPr="009377E8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 xml:space="preserve">                                       </w:t>
            </w:r>
            <w:r w:rsidR="00A37C71" w:rsidRPr="009377E8">
              <w:rPr>
                <w:rFonts w:ascii="Times New Roman" w:hAnsi="Times New Roman" w:cs="Times New Roman"/>
                <w:b/>
                <w:color w:val="C00000"/>
              </w:rPr>
              <w:t>Teramo</w:t>
            </w:r>
          </w:p>
        </w:tc>
      </w:tr>
    </w:tbl>
    <w:p w:rsidR="00F144FE" w:rsidRPr="009377E8" w:rsidRDefault="00F144FE" w:rsidP="00F144F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8"/>
          <w:szCs w:val="8"/>
        </w:rPr>
      </w:pPr>
    </w:p>
    <w:p w:rsidR="00A37C71" w:rsidRPr="009377E8" w:rsidRDefault="00A37C71" w:rsidP="00F144F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77E8">
        <w:rPr>
          <w:rFonts w:ascii="Times New Roman" w:hAnsi="Times New Roman" w:cs="Times New Roman"/>
          <w:b/>
          <w:color w:val="C00000"/>
          <w:sz w:val="28"/>
          <w:szCs w:val="28"/>
        </w:rPr>
        <w:t>Proteo Fare Sapere Teramo e FLC Cgil Teramo</w:t>
      </w:r>
      <w:r w:rsidR="009377E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9377E8" w:rsidRPr="009377E8" w:rsidRDefault="00A37C71" w:rsidP="00F144FE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E8">
        <w:rPr>
          <w:rFonts w:ascii="Times New Roman" w:hAnsi="Times New Roman" w:cs="Times New Roman"/>
          <w:b/>
          <w:sz w:val="28"/>
          <w:szCs w:val="28"/>
        </w:rPr>
        <w:t xml:space="preserve">organizzano </w:t>
      </w:r>
    </w:p>
    <w:p w:rsidR="009377E8" w:rsidRDefault="00A37C71" w:rsidP="009377E8">
      <w:pPr>
        <w:pStyle w:val="Nessunaspaziatur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7E8">
        <w:rPr>
          <w:rFonts w:ascii="Times New Roman" w:hAnsi="Times New Roman" w:cs="Times New Roman"/>
          <w:b/>
          <w:sz w:val="40"/>
          <w:szCs w:val="40"/>
        </w:rPr>
        <w:t xml:space="preserve">un corso di FORMAZIONE </w:t>
      </w:r>
    </w:p>
    <w:tbl>
      <w:tblPr>
        <w:tblpPr w:leftFromText="141" w:rightFromText="141" w:vertAnchor="text" w:horzAnchor="margin" w:tblpY="609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8"/>
        <w:gridCol w:w="5538"/>
      </w:tblGrid>
      <w:tr w:rsidR="009377E8" w:rsidRPr="009377E8" w:rsidTr="004C2346">
        <w:trPr>
          <w:trHeight w:val="1857"/>
        </w:trPr>
        <w:tc>
          <w:tcPr>
            <w:tcW w:w="4188" w:type="dxa"/>
            <w:shd w:val="clear" w:color="auto" w:fill="95B3D7" w:themeFill="accent1" w:themeFillTint="99"/>
          </w:tcPr>
          <w:p w:rsidR="009377E8" w:rsidRPr="009377E8" w:rsidRDefault="009377E8" w:rsidP="00937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00000"/>
                <w:sz w:val="28"/>
                <w:szCs w:val="28"/>
              </w:rPr>
            </w:pPr>
            <w:r w:rsidRPr="009377E8">
              <w:rPr>
                <w:rFonts w:ascii="Times New Roman" w:hAnsi="Times New Roman" w:cs="Times New Roman"/>
                <w:b/>
                <w:bCs/>
                <w:noProof/>
                <w:color w:val="F00000"/>
                <w:sz w:val="28"/>
                <w:szCs w:val="28"/>
              </w:rPr>
              <w:drawing>
                <wp:inline distT="0" distB="0" distL="0" distR="0">
                  <wp:extent cx="773048" cy="1176793"/>
                  <wp:effectExtent l="19050" t="0" r="8002" b="0"/>
                  <wp:docPr id="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62" cy="1181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7E8">
              <w:rPr>
                <w:rFonts w:ascii="Times New Roman" w:hAnsi="Times New Roman" w:cs="Times New Roman"/>
                <w:b/>
                <w:bCs/>
                <w:noProof/>
                <w:color w:val="F00000"/>
                <w:sz w:val="28"/>
                <w:szCs w:val="28"/>
              </w:rPr>
              <w:drawing>
                <wp:inline distT="0" distB="0" distL="0" distR="0">
                  <wp:extent cx="685800" cy="828675"/>
                  <wp:effectExtent l="19050" t="0" r="0" b="0"/>
                  <wp:docPr id="4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377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9377E8" w:rsidRPr="00203064" w:rsidRDefault="009377E8" w:rsidP="00937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00000"/>
                <w:sz w:val="32"/>
                <w:szCs w:val="32"/>
              </w:rPr>
            </w:pPr>
          </w:p>
          <w:p w:rsidR="009377E8" w:rsidRPr="009377E8" w:rsidRDefault="009377E8" w:rsidP="00937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owcard Gothic" w:hAnsi="Showcard Gothic" w:cs="Aharoni"/>
                <w:b/>
                <w:bCs/>
                <w:color w:val="F00000"/>
                <w:sz w:val="44"/>
                <w:szCs w:val="44"/>
              </w:rPr>
            </w:pPr>
            <w:r w:rsidRPr="009377E8">
              <w:rPr>
                <w:rFonts w:ascii="Showcard Gothic" w:hAnsi="Showcard Gothic" w:cs="Aharoni"/>
                <w:b/>
                <w:bCs/>
                <w:color w:val="F00000"/>
                <w:sz w:val="44"/>
                <w:szCs w:val="44"/>
              </w:rPr>
              <w:t xml:space="preserve">Educare alla visione, </w:t>
            </w:r>
          </w:p>
          <w:p w:rsidR="009377E8" w:rsidRPr="009377E8" w:rsidRDefault="009377E8" w:rsidP="00937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00000"/>
                <w:sz w:val="28"/>
                <w:szCs w:val="28"/>
              </w:rPr>
            </w:pPr>
            <w:r w:rsidRPr="009377E8">
              <w:rPr>
                <w:rFonts w:ascii="Showcard Gothic" w:hAnsi="Showcard Gothic" w:cs="Aharoni"/>
                <w:b/>
                <w:bCs/>
                <w:color w:val="F00000"/>
                <w:sz w:val="44"/>
                <w:szCs w:val="44"/>
              </w:rPr>
              <w:t>sguardi su Teramo</w:t>
            </w:r>
          </w:p>
        </w:tc>
      </w:tr>
    </w:tbl>
    <w:p w:rsidR="00F144FE" w:rsidRDefault="009377E8" w:rsidP="00F144FE">
      <w:pPr>
        <w:pStyle w:val="Nessunaspaziatur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7E8">
        <w:rPr>
          <w:rFonts w:ascii="Times New Roman" w:hAnsi="Times New Roman" w:cs="Times New Roman"/>
          <w:b/>
          <w:sz w:val="40"/>
          <w:szCs w:val="40"/>
        </w:rPr>
        <w:t>per docenti, educatori e genitori</w:t>
      </w:r>
    </w:p>
    <w:p w:rsidR="00A37C71" w:rsidRPr="009377E8" w:rsidRDefault="00F144FE" w:rsidP="00F144FE">
      <w:pPr>
        <w:spacing w:after="0"/>
        <w:jc w:val="center"/>
        <w:rPr>
          <w:rFonts w:ascii="Times New Roman" w:hAnsi="Times New Roman" w:cs="Times New Roman"/>
          <w:b/>
        </w:rPr>
      </w:pPr>
      <w:r w:rsidRPr="009377E8">
        <w:rPr>
          <w:rFonts w:ascii="Times New Roman" w:hAnsi="Times New Roman" w:cs="Times New Roman"/>
          <w:b/>
        </w:rPr>
        <w:t xml:space="preserve">in collaborazione con </w:t>
      </w:r>
      <w:r w:rsidRPr="009377E8">
        <w:rPr>
          <w:rFonts w:ascii="Times New Roman" w:hAnsi="Times New Roman" w:cs="Times New Roman"/>
          <w:noProof/>
        </w:rPr>
        <w:drawing>
          <wp:inline distT="0" distB="0" distL="0" distR="0">
            <wp:extent cx="1641015" cy="962108"/>
            <wp:effectExtent l="19050" t="0" r="0" b="0"/>
            <wp:docPr id="16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15" cy="96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7E8">
        <w:rPr>
          <w:rFonts w:ascii="Times New Roman" w:hAnsi="Times New Roman" w:cs="Times New Roman"/>
          <w:b/>
        </w:rPr>
        <w:t xml:space="preserve"> </w:t>
      </w:r>
      <w:r w:rsidR="002251E5">
        <w:rPr>
          <w:rFonts w:ascii="Times New Roman" w:hAnsi="Times New Roman" w:cs="Times New Roman"/>
          <w:b/>
        </w:rPr>
        <w:t xml:space="preserve">           </w:t>
      </w:r>
      <w:r w:rsidRPr="009377E8">
        <w:rPr>
          <w:rFonts w:ascii="Times New Roman" w:hAnsi="Times New Roman" w:cs="Times New Roman"/>
          <w:b/>
        </w:rPr>
        <w:t xml:space="preserve">a cura di </w:t>
      </w:r>
      <w:r w:rsidRPr="009377E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628775" cy="584418"/>
            <wp:effectExtent l="19050" t="0" r="9525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8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978AE" w:rsidRPr="009377E8" w:rsidTr="001978AE">
        <w:trPr>
          <w:trHeight w:val="3765"/>
        </w:trPr>
        <w:tc>
          <w:tcPr>
            <w:tcW w:w="9781" w:type="dxa"/>
            <w:shd w:val="clear" w:color="auto" w:fill="FBD4B4" w:themeFill="accent6" w:themeFillTint="66"/>
          </w:tcPr>
          <w:p w:rsidR="009377E8" w:rsidRPr="009377E8" w:rsidRDefault="009377E8" w:rsidP="0093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9377E8" w:rsidRPr="007969D3" w:rsidRDefault="009377E8" w:rsidP="00455B71">
            <w:pPr>
              <w:spacing w:after="0" w:line="240" w:lineRule="auto"/>
              <w:jc w:val="center"/>
              <w:rPr>
                <w:rFonts w:ascii="Adobe Fangsong Std R" w:eastAsia="Adobe Fangsong Std R" w:hAnsi="Adobe Fangsong Std R"/>
                <w:b/>
                <w:i/>
                <w:color w:val="7030A0"/>
              </w:rPr>
            </w:pPr>
            <w:r w:rsidRPr="007969D3">
              <w:rPr>
                <w:rFonts w:ascii="Adobe Fangsong Std R" w:eastAsia="Adobe Fangsong Std R" w:hAnsi="Adobe Fangsong Std R"/>
                <w:b/>
                <w:i/>
                <w:color w:val="7030A0"/>
              </w:rPr>
              <w:t>educare ad una ecologia dello sguardo, per usare la fotografia come strumento</w:t>
            </w:r>
            <w:r w:rsidR="00455B71" w:rsidRPr="007969D3">
              <w:rPr>
                <w:rFonts w:ascii="Adobe Fangsong Std R" w:eastAsia="Adobe Fangsong Std R" w:hAnsi="Adobe Fangsong Std R"/>
                <w:b/>
                <w:i/>
                <w:color w:val="7030A0"/>
              </w:rPr>
              <w:t xml:space="preserve"> </w:t>
            </w:r>
            <w:r w:rsidRPr="007969D3">
              <w:rPr>
                <w:rFonts w:ascii="Adobe Fangsong Std R" w:eastAsia="Adobe Fangsong Std R" w:hAnsi="Adobe Fangsong Std R"/>
                <w:b/>
                <w:i/>
                <w:color w:val="7030A0"/>
              </w:rPr>
              <w:t>per raccontare se stessi e il proprio rapporto con il mondo circostante</w:t>
            </w:r>
          </w:p>
          <w:p w:rsidR="009377E8" w:rsidRPr="00CF16D6" w:rsidRDefault="00455B71" w:rsidP="0093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A171B"/>
              </w:rPr>
            </w:pPr>
            <w:r w:rsidRPr="00CF16D6">
              <w:rPr>
                <w:rFonts w:ascii="Times New Roman" w:hAnsi="Times New Roman" w:cs="Times New Roman"/>
                <w:b/>
                <w:color w:val="1A171B"/>
              </w:rPr>
              <w:t>PROGRAMMA</w:t>
            </w:r>
          </w:p>
          <w:p w:rsidR="00672D06" w:rsidRPr="00672D06" w:rsidRDefault="00937E79" w:rsidP="00672D0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F16D6">
              <w:rPr>
                <w:b/>
                <w:color w:val="FF0000"/>
                <w:sz w:val="22"/>
                <w:szCs w:val="22"/>
              </w:rPr>
              <w:t xml:space="preserve">venerdì 8 marzo 2019 </w:t>
            </w:r>
            <w:r w:rsidR="0093700A" w:rsidRPr="00CF16D6">
              <w:rPr>
                <w:i/>
                <w:color w:val="000000"/>
                <w:sz w:val="22"/>
                <w:szCs w:val="22"/>
              </w:rPr>
              <w:t>L'educazione a vedere, la fotografia come diaframma tra sé ed il mondo.</w:t>
            </w:r>
          </w:p>
          <w:p w:rsidR="0093700A" w:rsidRPr="00672D06" w:rsidRDefault="0093700A" w:rsidP="00672D06">
            <w:pPr>
              <w:pStyle w:val="Paragrafoelenco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72D06">
              <w:rPr>
                <w:i/>
                <w:color w:val="000000"/>
                <w:sz w:val="22"/>
                <w:szCs w:val="22"/>
              </w:rPr>
              <w:t>La fotografia come linguaggio, l'archivio dello sguardo</w:t>
            </w:r>
            <w:r w:rsidRPr="00672D06">
              <w:rPr>
                <w:color w:val="000000"/>
                <w:sz w:val="22"/>
                <w:szCs w:val="22"/>
              </w:rPr>
              <w:t xml:space="preserve"> </w:t>
            </w:r>
            <w:r w:rsidR="00937E79" w:rsidRPr="00672D06">
              <w:rPr>
                <w:b/>
                <w:color w:val="000000"/>
                <w:sz w:val="22"/>
                <w:szCs w:val="22"/>
              </w:rPr>
              <w:t>-</w:t>
            </w:r>
            <w:r w:rsidRPr="00672D06">
              <w:rPr>
                <w:color w:val="000000"/>
                <w:sz w:val="22"/>
                <w:szCs w:val="22"/>
              </w:rPr>
              <w:t xml:space="preserve"> </w:t>
            </w:r>
            <w:r w:rsidR="003C30A0" w:rsidRPr="00672D06">
              <w:rPr>
                <w:b/>
                <w:color w:val="1A171B"/>
                <w:sz w:val="22"/>
                <w:szCs w:val="22"/>
              </w:rPr>
              <w:t>ore</w:t>
            </w:r>
            <w:r w:rsidR="003C30A0" w:rsidRPr="00672D0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37E79" w:rsidRPr="00672D06">
              <w:rPr>
                <w:b/>
                <w:color w:val="000000"/>
                <w:sz w:val="22"/>
                <w:szCs w:val="22"/>
              </w:rPr>
              <w:t>15.</w:t>
            </w:r>
            <w:r w:rsidRPr="00672D06">
              <w:rPr>
                <w:b/>
                <w:color w:val="000000"/>
                <w:sz w:val="22"/>
                <w:szCs w:val="22"/>
              </w:rPr>
              <w:t>30/18</w:t>
            </w:r>
            <w:r w:rsidR="00937E79" w:rsidRPr="00672D06">
              <w:rPr>
                <w:b/>
                <w:color w:val="000000"/>
                <w:sz w:val="22"/>
                <w:szCs w:val="22"/>
              </w:rPr>
              <w:t>.</w:t>
            </w:r>
            <w:r w:rsidRPr="00672D06">
              <w:rPr>
                <w:b/>
                <w:color w:val="000000"/>
                <w:sz w:val="22"/>
                <w:szCs w:val="22"/>
              </w:rPr>
              <w:t xml:space="preserve">30 </w:t>
            </w:r>
          </w:p>
          <w:p w:rsidR="00937E79" w:rsidRPr="00CF16D6" w:rsidRDefault="00937E79" w:rsidP="004C234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F16D6">
              <w:rPr>
                <w:b/>
                <w:color w:val="FF0000"/>
                <w:sz w:val="22"/>
                <w:szCs w:val="22"/>
              </w:rPr>
              <w:t>sabato 9 marzo</w:t>
            </w:r>
            <w:r w:rsidR="00672D0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672D06" w:rsidRPr="00CF16D6">
              <w:rPr>
                <w:b/>
                <w:color w:val="FF0000"/>
                <w:sz w:val="22"/>
                <w:szCs w:val="22"/>
              </w:rPr>
              <w:t>2019</w:t>
            </w:r>
            <w:r w:rsidRPr="00CF16D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9377E8" w:rsidRPr="00CF16D6">
              <w:rPr>
                <w:i/>
                <w:color w:val="000000"/>
                <w:sz w:val="22"/>
                <w:szCs w:val="22"/>
              </w:rPr>
              <w:t>L'inquadratura o il gesto del fotografare, ecologia dello sguardo e della fotografia,</w:t>
            </w:r>
            <w:r w:rsidRPr="00CF16D6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9377E8" w:rsidRPr="00CF16D6">
              <w:rPr>
                <w:i/>
                <w:color w:val="000000"/>
                <w:sz w:val="22"/>
                <w:szCs w:val="22"/>
              </w:rPr>
              <w:t>esperienza pratica</w:t>
            </w:r>
            <w:r w:rsidR="009377E8" w:rsidRPr="00CF16D6">
              <w:rPr>
                <w:color w:val="000000"/>
                <w:sz w:val="22"/>
                <w:szCs w:val="22"/>
              </w:rPr>
              <w:t xml:space="preserve"> </w:t>
            </w:r>
            <w:r w:rsidRPr="00CF16D6">
              <w:rPr>
                <w:b/>
                <w:color w:val="000000"/>
                <w:sz w:val="22"/>
                <w:szCs w:val="22"/>
              </w:rPr>
              <w:t>-</w:t>
            </w:r>
            <w:r w:rsidR="003C30A0" w:rsidRPr="00CF16D6">
              <w:rPr>
                <w:b/>
                <w:color w:val="1A171B"/>
                <w:sz w:val="22"/>
                <w:szCs w:val="22"/>
              </w:rPr>
              <w:t xml:space="preserve"> ore</w:t>
            </w:r>
            <w:r w:rsidR="003C30A0" w:rsidRPr="00CF16D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F16D6">
              <w:rPr>
                <w:b/>
                <w:color w:val="000000"/>
                <w:sz w:val="22"/>
                <w:szCs w:val="22"/>
              </w:rPr>
              <w:t>9.00/12.30</w:t>
            </w:r>
          </w:p>
          <w:p w:rsidR="00455B71" w:rsidRPr="00672D06" w:rsidRDefault="009377E8" w:rsidP="004C234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72D06">
              <w:rPr>
                <w:b/>
                <w:color w:val="FF0000"/>
                <w:sz w:val="22"/>
                <w:szCs w:val="22"/>
              </w:rPr>
              <w:t>ven</w:t>
            </w:r>
            <w:r w:rsidR="00672D06" w:rsidRPr="00672D06">
              <w:rPr>
                <w:b/>
                <w:color w:val="FF0000"/>
                <w:sz w:val="22"/>
                <w:szCs w:val="22"/>
              </w:rPr>
              <w:t>erdì</w:t>
            </w:r>
            <w:r w:rsidRPr="00672D06">
              <w:rPr>
                <w:b/>
                <w:color w:val="FF0000"/>
                <w:sz w:val="22"/>
                <w:szCs w:val="22"/>
              </w:rPr>
              <w:t xml:space="preserve"> 15 marzo</w:t>
            </w:r>
            <w:r w:rsidR="00672D06" w:rsidRPr="00672D06">
              <w:rPr>
                <w:b/>
                <w:color w:val="FF0000"/>
                <w:sz w:val="22"/>
                <w:szCs w:val="22"/>
              </w:rPr>
              <w:t xml:space="preserve"> 2019</w:t>
            </w:r>
            <w:r w:rsidRPr="00672D06">
              <w:rPr>
                <w:color w:val="000000"/>
                <w:sz w:val="22"/>
                <w:szCs w:val="22"/>
              </w:rPr>
              <w:t xml:space="preserve"> </w:t>
            </w:r>
            <w:r w:rsidRPr="00672D06">
              <w:rPr>
                <w:i/>
                <w:color w:val="000000"/>
                <w:sz w:val="22"/>
                <w:szCs w:val="22"/>
              </w:rPr>
              <w:t>Incontro con l'autore, la fotografia in</w:t>
            </w:r>
            <w:r w:rsidR="00937E79" w:rsidRPr="00672D06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72D06">
              <w:rPr>
                <w:i/>
                <w:color w:val="000000"/>
                <w:sz w:val="22"/>
                <w:szCs w:val="22"/>
              </w:rPr>
              <w:t>processi riabilitativi e d'inclusione sociale</w:t>
            </w:r>
            <w:r w:rsidRPr="00672D06">
              <w:rPr>
                <w:color w:val="000000"/>
                <w:sz w:val="22"/>
                <w:szCs w:val="22"/>
              </w:rPr>
              <w:t xml:space="preserve"> </w:t>
            </w:r>
            <w:r w:rsidR="00672D06" w:rsidRPr="00672D06">
              <w:rPr>
                <w:b/>
                <w:color w:val="000000"/>
                <w:sz w:val="22"/>
                <w:szCs w:val="22"/>
              </w:rPr>
              <w:t>-</w:t>
            </w:r>
            <w:r w:rsidR="004C2346" w:rsidRPr="00672D0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C30A0" w:rsidRPr="00672D06">
              <w:rPr>
                <w:b/>
                <w:color w:val="1A171B"/>
                <w:sz w:val="22"/>
                <w:szCs w:val="22"/>
              </w:rPr>
              <w:t>ore</w:t>
            </w:r>
            <w:r w:rsidR="003C30A0" w:rsidRPr="00672D0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37E79" w:rsidRPr="00672D06">
              <w:rPr>
                <w:b/>
                <w:color w:val="000000"/>
                <w:sz w:val="22"/>
                <w:szCs w:val="22"/>
              </w:rPr>
              <w:t>15.30/18.30</w:t>
            </w:r>
          </w:p>
          <w:p w:rsidR="00455B71" w:rsidRPr="00CF16D6" w:rsidRDefault="009377E8" w:rsidP="004C234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F16D6">
              <w:rPr>
                <w:b/>
                <w:color w:val="FF0000"/>
                <w:sz w:val="22"/>
                <w:szCs w:val="22"/>
              </w:rPr>
              <w:t>sab</w:t>
            </w:r>
            <w:r w:rsidR="00937E79" w:rsidRPr="00CF16D6">
              <w:rPr>
                <w:b/>
                <w:color w:val="FF0000"/>
                <w:sz w:val="22"/>
                <w:szCs w:val="22"/>
              </w:rPr>
              <w:t>ato</w:t>
            </w:r>
            <w:r w:rsidRPr="00CF16D6">
              <w:rPr>
                <w:b/>
                <w:color w:val="FF0000"/>
                <w:sz w:val="22"/>
                <w:szCs w:val="22"/>
              </w:rPr>
              <w:t xml:space="preserve"> 16 marzo</w:t>
            </w:r>
            <w:r w:rsidR="00672D0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672D06" w:rsidRPr="00CF16D6">
              <w:rPr>
                <w:b/>
                <w:color w:val="FF0000"/>
                <w:sz w:val="22"/>
                <w:szCs w:val="22"/>
              </w:rPr>
              <w:t>2019</w:t>
            </w:r>
            <w:r w:rsidRPr="00CF16D6">
              <w:rPr>
                <w:color w:val="000000"/>
                <w:sz w:val="22"/>
                <w:szCs w:val="22"/>
              </w:rPr>
              <w:t xml:space="preserve"> </w:t>
            </w:r>
            <w:r w:rsidRPr="00CF16D6">
              <w:rPr>
                <w:i/>
                <w:color w:val="000000"/>
                <w:sz w:val="22"/>
                <w:szCs w:val="22"/>
              </w:rPr>
              <w:t>Dove stare, la posizione</w:t>
            </w:r>
            <w:r w:rsidR="00937E79" w:rsidRPr="00CF16D6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CF16D6">
              <w:rPr>
                <w:i/>
                <w:color w:val="000000"/>
                <w:sz w:val="22"/>
                <w:szCs w:val="22"/>
              </w:rPr>
              <w:t>nel mondo, esperienza pratica, element</w:t>
            </w:r>
            <w:r w:rsidR="00937E79" w:rsidRPr="00CF16D6">
              <w:rPr>
                <w:i/>
                <w:color w:val="000000"/>
                <w:sz w:val="22"/>
                <w:szCs w:val="22"/>
              </w:rPr>
              <w:t xml:space="preserve">i base di tecnica fotografica </w:t>
            </w:r>
            <w:r w:rsidR="00937E79" w:rsidRPr="00CF16D6">
              <w:rPr>
                <w:color w:val="000000"/>
                <w:sz w:val="22"/>
                <w:szCs w:val="22"/>
              </w:rPr>
              <w:t>-</w:t>
            </w:r>
            <w:r w:rsidR="003C30A0" w:rsidRPr="00CF16D6">
              <w:rPr>
                <w:color w:val="1A171B"/>
                <w:sz w:val="22"/>
                <w:szCs w:val="22"/>
              </w:rPr>
              <w:t xml:space="preserve"> </w:t>
            </w:r>
            <w:r w:rsidR="003C30A0" w:rsidRPr="00CF16D6">
              <w:rPr>
                <w:b/>
                <w:color w:val="1A171B"/>
                <w:sz w:val="22"/>
                <w:szCs w:val="22"/>
              </w:rPr>
              <w:t>ore</w:t>
            </w:r>
            <w:r w:rsidR="003C30A0" w:rsidRPr="00CF16D6">
              <w:rPr>
                <w:color w:val="000000"/>
                <w:sz w:val="22"/>
                <w:szCs w:val="22"/>
              </w:rPr>
              <w:t xml:space="preserve"> </w:t>
            </w:r>
            <w:r w:rsidR="00937E79" w:rsidRPr="00CF16D6">
              <w:rPr>
                <w:b/>
                <w:color w:val="000000"/>
                <w:sz w:val="22"/>
                <w:szCs w:val="22"/>
              </w:rPr>
              <w:t>9.00/12.30</w:t>
            </w:r>
          </w:p>
          <w:p w:rsidR="00455B71" w:rsidRPr="00CF16D6" w:rsidRDefault="009377E8" w:rsidP="004C234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F16D6">
              <w:rPr>
                <w:b/>
                <w:color w:val="FF0000"/>
                <w:sz w:val="22"/>
                <w:szCs w:val="22"/>
              </w:rPr>
              <w:t>sab</w:t>
            </w:r>
            <w:r w:rsidR="00937E79" w:rsidRPr="00CF16D6">
              <w:rPr>
                <w:b/>
                <w:color w:val="FF0000"/>
                <w:sz w:val="22"/>
                <w:szCs w:val="22"/>
              </w:rPr>
              <w:t>ato</w:t>
            </w:r>
            <w:r w:rsidRPr="00CF16D6">
              <w:rPr>
                <w:b/>
                <w:color w:val="FF0000"/>
                <w:sz w:val="22"/>
                <w:szCs w:val="22"/>
              </w:rPr>
              <w:t xml:space="preserve"> 13 aprile</w:t>
            </w:r>
            <w:r w:rsidR="00672D0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672D06" w:rsidRPr="00CF16D6">
              <w:rPr>
                <w:b/>
                <w:color w:val="FF0000"/>
                <w:sz w:val="22"/>
                <w:szCs w:val="22"/>
              </w:rPr>
              <w:t>2019</w:t>
            </w:r>
            <w:r w:rsidRPr="00CF16D6">
              <w:rPr>
                <w:color w:val="000000"/>
                <w:sz w:val="22"/>
                <w:szCs w:val="22"/>
              </w:rPr>
              <w:t xml:space="preserve"> </w:t>
            </w:r>
            <w:r w:rsidR="00937E79" w:rsidRPr="00CF16D6">
              <w:rPr>
                <w:i/>
                <w:color w:val="000000"/>
                <w:sz w:val="22"/>
                <w:szCs w:val="22"/>
              </w:rPr>
              <w:t>La fotografia come forma espressiva, lettura delle immagini, fotografare la città: autori e campagne fotografiche</w:t>
            </w:r>
            <w:r w:rsidR="00937E79" w:rsidRPr="00CF16D6">
              <w:rPr>
                <w:color w:val="000000"/>
                <w:sz w:val="22"/>
                <w:szCs w:val="22"/>
              </w:rPr>
              <w:t xml:space="preserve"> -</w:t>
            </w:r>
            <w:r w:rsidR="003C30A0" w:rsidRPr="00CF16D6">
              <w:rPr>
                <w:color w:val="1A171B"/>
                <w:sz w:val="22"/>
                <w:szCs w:val="22"/>
              </w:rPr>
              <w:t xml:space="preserve"> </w:t>
            </w:r>
            <w:r w:rsidR="003C30A0" w:rsidRPr="00CF16D6">
              <w:rPr>
                <w:b/>
                <w:color w:val="1A171B"/>
                <w:sz w:val="22"/>
                <w:szCs w:val="22"/>
              </w:rPr>
              <w:t>ore</w:t>
            </w:r>
            <w:r w:rsidR="003C30A0" w:rsidRPr="00CF16D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F16D6">
              <w:rPr>
                <w:b/>
                <w:color w:val="000000"/>
                <w:sz w:val="22"/>
                <w:szCs w:val="22"/>
              </w:rPr>
              <w:t>9</w:t>
            </w:r>
            <w:r w:rsidR="00937E79" w:rsidRPr="00CF16D6">
              <w:rPr>
                <w:b/>
                <w:color w:val="000000"/>
                <w:sz w:val="22"/>
                <w:szCs w:val="22"/>
              </w:rPr>
              <w:t>.00</w:t>
            </w:r>
            <w:r w:rsidRPr="00CF16D6">
              <w:rPr>
                <w:b/>
                <w:color w:val="000000"/>
                <w:sz w:val="22"/>
                <w:szCs w:val="22"/>
              </w:rPr>
              <w:t>/12</w:t>
            </w:r>
            <w:r w:rsidR="00937E79" w:rsidRPr="00CF16D6">
              <w:rPr>
                <w:b/>
                <w:color w:val="000000"/>
                <w:sz w:val="22"/>
                <w:szCs w:val="22"/>
              </w:rPr>
              <w:t>.</w:t>
            </w:r>
            <w:r w:rsidRPr="00CF16D6">
              <w:rPr>
                <w:b/>
                <w:color w:val="000000"/>
                <w:sz w:val="22"/>
                <w:szCs w:val="22"/>
              </w:rPr>
              <w:t>30</w:t>
            </w:r>
            <w:r w:rsidR="00455B71" w:rsidRPr="00CF16D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C30A0" w:rsidRPr="00CF16D6" w:rsidRDefault="009377E8" w:rsidP="004C234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1A171B"/>
                <w:sz w:val="22"/>
                <w:szCs w:val="22"/>
              </w:rPr>
            </w:pPr>
            <w:r w:rsidRPr="00CF16D6">
              <w:rPr>
                <w:b/>
                <w:color w:val="FF0000"/>
                <w:sz w:val="22"/>
                <w:szCs w:val="22"/>
              </w:rPr>
              <w:t>sab</w:t>
            </w:r>
            <w:r w:rsidR="00937E79" w:rsidRPr="00CF16D6">
              <w:rPr>
                <w:b/>
                <w:color w:val="FF0000"/>
                <w:sz w:val="22"/>
                <w:szCs w:val="22"/>
              </w:rPr>
              <w:t>ato</w:t>
            </w:r>
            <w:r w:rsidRPr="00CF16D6">
              <w:rPr>
                <w:b/>
                <w:color w:val="FF0000"/>
                <w:sz w:val="22"/>
                <w:szCs w:val="22"/>
              </w:rPr>
              <w:t xml:space="preserve"> 13 aprile</w:t>
            </w:r>
            <w:r w:rsidR="00672D0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672D06" w:rsidRPr="00CF16D6">
              <w:rPr>
                <w:b/>
                <w:color w:val="FF0000"/>
                <w:sz w:val="22"/>
                <w:szCs w:val="22"/>
              </w:rPr>
              <w:t>2019</w:t>
            </w:r>
            <w:r w:rsidRPr="00CF16D6">
              <w:rPr>
                <w:color w:val="000000"/>
                <w:sz w:val="22"/>
                <w:szCs w:val="22"/>
              </w:rPr>
              <w:t xml:space="preserve"> </w:t>
            </w:r>
            <w:r w:rsidR="003C30A0" w:rsidRPr="00CF16D6">
              <w:rPr>
                <w:color w:val="000000"/>
                <w:sz w:val="22"/>
                <w:szCs w:val="22"/>
              </w:rPr>
              <w:t xml:space="preserve">Allestimento mostra con fotografie dei partecipanti al corso </w:t>
            </w:r>
            <w:r w:rsidR="003C30A0" w:rsidRPr="00672D06">
              <w:rPr>
                <w:b/>
                <w:color w:val="000000"/>
                <w:sz w:val="22"/>
                <w:szCs w:val="22"/>
              </w:rPr>
              <w:t>-</w:t>
            </w:r>
            <w:r w:rsidR="003C30A0" w:rsidRPr="00672D06">
              <w:rPr>
                <w:b/>
                <w:color w:val="1A171B"/>
                <w:sz w:val="22"/>
                <w:szCs w:val="22"/>
              </w:rPr>
              <w:t xml:space="preserve"> </w:t>
            </w:r>
            <w:r w:rsidR="003C30A0" w:rsidRPr="00CF16D6">
              <w:rPr>
                <w:b/>
                <w:color w:val="1A171B"/>
                <w:sz w:val="22"/>
                <w:szCs w:val="22"/>
              </w:rPr>
              <w:t>ore 15.</w:t>
            </w:r>
            <w:r w:rsidR="00F467A6" w:rsidRPr="00CF16D6">
              <w:rPr>
                <w:b/>
                <w:color w:val="1A171B"/>
                <w:sz w:val="22"/>
                <w:szCs w:val="22"/>
              </w:rPr>
              <w:t>3</w:t>
            </w:r>
            <w:r w:rsidR="003C30A0" w:rsidRPr="00CF16D6">
              <w:rPr>
                <w:b/>
                <w:color w:val="1A171B"/>
                <w:sz w:val="22"/>
                <w:szCs w:val="22"/>
              </w:rPr>
              <w:t>0/17.00</w:t>
            </w:r>
          </w:p>
          <w:p w:rsidR="003C30A0" w:rsidRPr="00CF16D6" w:rsidRDefault="004C2346" w:rsidP="0093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</w:rPr>
            </w:pPr>
            <w:r w:rsidRPr="00CF16D6">
              <w:rPr>
                <w:rFonts w:ascii="Times New Roman" w:hAnsi="Times New Roman" w:cs="Times New Roman"/>
                <w:color w:val="1A171B"/>
              </w:rPr>
              <w:t xml:space="preserve">             </w:t>
            </w:r>
            <w:r w:rsidR="003C30A0" w:rsidRPr="00CF16D6">
              <w:rPr>
                <w:rFonts w:ascii="Times New Roman" w:hAnsi="Times New Roman" w:cs="Times New Roman"/>
                <w:color w:val="1A171B"/>
              </w:rPr>
              <w:t>I</w:t>
            </w:r>
            <w:r w:rsidR="009377E8" w:rsidRPr="00CF16D6">
              <w:rPr>
                <w:rFonts w:ascii="Times New Roman" w:hAnsi="Times New Roman" w:cs="Times New Roman"/>
                <w:color w:val="1A171B"/>
              </w:rPr>
              <w:t xml:space="preserve">naugurazione </w:t>
            </w:r>
            <w:r w:rsidR="009377E8" w:rsidRPr="00CF16D6">
              <w:rPr>
                <w:rFonts w:ascii="Times New Roman" w:hAnsi="Times New Roman" w:cs="Times New Roman"/>
              </w:rPr>
              <w:t xml:space="preserve">mostra </w:t>
            </w:r>
            <w:r w:rsidR="009377E8" w:rsidRPr="00CF16D6">
              <w:rPr>
                <w:rFonts w:ascii="Times New Roman" w:hAnsi="Times New Roman" w:cs="Times New Roman"/>
                <w:b/>
                <w:color w:val="7030A0"/>
              </w:rPr>
              <w:t>Sguardi su Teramo</w:t>
            </w:r>
            <w:r w:rsidR="003C30A0" w:rsidRPr="00CF16D6">
              <w:rPr>
                <w:rFonts w:ascii="Times New Roman" w:hAnsi="Times New Roman" w:cs="Times New Roman"/>
                <w:color w:val="E2001A"/>
              </w:rPr>
              <w:t xml:space="preserve"> </w:t>
            </w:r>
            <w:r w:rsidR="003C30A0" w:rsidRPr="00672D06">
              <w:rPr>
                <w:rFonts w:ascii="Times New Roman" w:hAnsi="Times New Roman" w:cs="Times New Roman"/>
                <w:b/>
              </w:rPr>
              <w:t>-</w:t>
            </w:r>
            <w:r w:rsidR="009377E8" w:rsidRPr="00672D06">
              <w:rPr>
                <w:rFonts w:ascii="Times New Roman" w:hAnsi="Times New Roman" w:cs="Times New Roman"/>
                <w:b/>
              </w:rPr>
              <w:t xml:space="preserve"> </w:t>
            </w:r>
            <w:r w:rsidR="003C30A0" w:rsidRPr="00CF16D6">
              <w:rPr>
                <w:rFonts w:ascii="Times New Roman" w:hAnsi="Times New Roman" w:cs="Times New Roman"/>
                <w:b/>
                <w:color w:val="1A171B"/>
              </w:rPr>
              <w:t>ore 17.00/18.00</w:t>
            </w:r>
          </w:p>
          <w:p w:rsidR="009377E8" w:rsidRPr="00CF16D6" w:rsidRDefault="004C2346" w:rsidP="0093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A171B"/>
              </w:rPr>
            </w:pPr>
            <w:r w:rsidRPr="00CF16D6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CF16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16D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C30A0" w:rsidRPr="00CF16D6">
              <w:rPr>
                <w:rFonts w:ascii="Times New Roman" w:hAnsi="Times New Roman" w:cs="Times New Roman"/>
                <w:i/>
                <w:color w:val="000000"/>
              </w:rPr>
              <w:t>Restituzione condivisa del percorso intrapreso</w:t>
            </w:r>
            <w:r w:rsidR="003C30A0" w:rsidRPr="00CF16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30A0" w:rsidRPr="00672D0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="003C30A0" w:rsidRPr="00CF16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30A0" w:rsidRPr="00CF16D6">
              <w:rPr>
                <w:rFonts w:ascii="Times New Roman" w:hAnsi="Times New Roman" w:cs="Times New Roman"/>
                <w:b/>
                <w:color w:val="1A171B"/>
              </w:rPr>
              <w:t>18.00/19.00</w:t>
            </w:r>
          </w:p>
          <w:p w:rsidR="004C2346" w:rsidRPr="00CF16D6" w:rsidRDefault="004C2346" w:rsidP="0093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6"/>
                <w:szCs w:val="6"/>
              </w:rPr>
            </w:pPr>
          </w:p>
          <w:p w:rsidR="00455B71" w:rsidRPr="00CF16D6" w:rsidRDefault="00455B71" w:rsidP="004C2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F16D6">
              <w:rPr>
                <w:rFonts w:ascii="Times New Roman" w:hAnsi="Times New Roman" w:cs="Times New Roman"/>
                <w:b/>
                <w:color w:val="7030A0"/>
              </w:rPr>
              <w:t>SEDE</w:t>
            </w:r>
            <w:r w:rsidRPr="00CF16D6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CF16D6">
              <w:rPr>
                <w:rFonts w:ascii="Times New Roman" w:hAnsi="Times New Roman" w:cs="Times New Roman"/>
                <w:b/>
                <w:color w:val="7030A0"/>
              </w:rPr>
              <w:t>del corso:</w:t>
            </w:r>
            <w:r w:rsidRPr="00CF16D6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CF16D6">
              <w:rPr>
                <w:rFonts w:ascii="Times New Roman" w:hAnsi="Times New Roman" w:cs="Times New Roman"/>
                <w:b/>
                <w:color w:val="7030A0"/>
              </w:rPr>
              <w:t>Casa del Donatore Pasquale Di Patre,</w:t>
            </w:r>
            <w:r w:rsidR="0093700A" w:rsidRPr="00CF16D6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  <w:r w:rsidRPr="00CF16D6">
              <w:rPr>
                <w:rFonts w:ascii="Times New Roman" w:hAnsi="Times New Roman" w:cs="Times New Roman"/>
                <w:b/>
                <w:color w:val="7030A0"/>
              </w:rPr>
              <w:t>via Taraschi 7, Teramo</w:t>
            </w:r>
          </w:p>
          <w:p w:rsidR="00455B71" w:rsidRPr="004C2346" w:rsidRDefault="00455B71" w:rsidP="009377E8">
            <w:pPr>
              <w:tabs>
                <w:tab w:val="left" w:pos="740"/>
              </w:tabs>
              <w:autoSpaceDE w:val="0"/>
              <w:autoSpaceDN w:val="0"/>
              <w:adjustRightInd w:val="0"/>
              <w:spacing w:after="24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4C2346" w:rsidRPr="004C2346" w:rsidRDefault="004C2346" w:rsidP="004C2346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D97C39" w:rsidRPr="00CF16D6" w:rsidRDefault="00D97C39" w:rsidP="00680CA9">
      <w:pPr>
        <w:spacing w:after="0"/>
        <w:ind w:left="-142"/>
        <w:jc w:val="both"/>
        <w:rPr>
          <w:rFonts w:ascii="Times New Roman" w:hAnsi="Times New Roman" w:cs="Times New Roman"/>
        </w:rPr>
      </w:pPr>
      <w:r w:rsidRPr="00CF16D6">
        <w:rPr>
          <w:rFonts w:ascii="Times New Roman" w:hAnsi="Times New Roman" w:cs="Times New Roman"/>
          <w:b/>
        </w:rPr>
        <w:t>CONDUTTORE</w:t>
      </w:r>
      <w:r w:rsidR="001978AE" w:rsidRPr="00CF16D6">
        <w:rPr>
          <w:rFonts w:ascii="Times New Roman" w:hAnsi="Times New Roman" w:cs="Times New Roman"/>
          <w:b/>
        </w:rPr>
        <w:t xml:space="preserve"> del corso</w:t>
      </w:r>
      <w:r w:rsidRPr="00CF16D6">
        <w:rPr>
          <w:rFonts w:ascii="Times New Roman" w:hAnsi="Times New Roman" w:cs="Times New Roman"/>
          <w:b/>
        </w:rPr>
        <w:t>:</w:t>
      </w:r>
      <w:r w:rsidRPr="00CF16D6">
        <w:rPr>
          <w:rFonts w:ascii="Times New Roman" w:hAnsi="Times New Roman" w:cs="Times New Roman"/>
        </w:rPr>
        <w:t xml:space="preserve"> </w:t>
      </w:r>
      <w:r w:rsidR="004C2346" w:rsidRPr="00CF16D6">
        <w:rPr>
          <w:rFonts w:ascii="Times New Roman" w:hAnsi="Times New Roman" w:cs="Times New Roman"/>
          <w:b/>
          <w:bCs/>
          <w:i/>
          <w:color w:val="FF0000"/>
        </w:rPr>
        <w:t>ANDREA</w:t>
      </w:r>
      <w:r w:rsidR="00680CA9" w:rsidRPr="00CF16D6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4C2346" w:rsidRPr="00CF16D6">
        <w:rPr>
          <w:rFonts w:ascii="Times New Roman" w:hAnsi="Times New Roman" w:cs="Times New Roman"/>
          <w:b/>
          <w:bCs/>
          <w:i/>
          <w:color w:val="FF0000"/>
        </w:rPr>
        <w:t>ABATI</w:t>
      </w:r>
      <w:r w:rsidR="00455B71" w:rsidRPr="00CF16D6">
        <w:rPr>
          <w:rFonts w:ascii="Times New Roman" w:hAnsi="Times New Roman" w:cs="Times New Roman"/>
        </w:rPr>
        <w:t>, fon</w:t>
      </w:r>
      <w:r w:rsidRPr="00CF16D6">
        <w:rPr>
          <w:rFonts w:ascii="Times New Roman" w:hAnsi="Times New Roman" w:cs="Times New Roman"/>
        </w:rPr>
        <w:t xml:space="preserve">datore a Prato dell'Associazione culturale </w:t>
      </w:r>
      <w:r w:rsidRPr="00CF16D6">
        <w:rPr>
          <w:rFonts w:ascii="Times New Roman" w:hAnsi="Times New Roman" w:cs="Times New Roman"/>
          <w:b/>
          <w:bCs/>
        </w:rPr>
        <w:t>Dryphoto arte Contemporanea</w:t>
      </w:r>
      <w:r w:rsidRPr="00CF16D6">
        <w:rPr>
          <w:rFonts w:ascii="Times New Roman" w:hAnsi="Times New Roman" w:cs="Times New Roman"/>
        </w:rPr>
        <w:t xml:space="preserve">. </w:t>
      </w:r>
      <w:r w:rsidR="001978AE" w:rsidRPr="00CF16D6">
        <w:rPr>
          <w:rFonts w:ascii="Times New Roman" w:hAnsi="Times New Roman" w:cs="Times New Roman"/>
        </w:rPr>
        <w:t>H</w:t>
      </w:r>
      <w:r w:rsidRPr="00CF16D6">
        <w:rPr>
          <w:rFonts w:ascii="Times New Roman" w:hAnsi="Times New Roman" w:cs="Times New Roman"/>
        </w:rPr>
        <w:t>a oltre 30 anni di esperienze didattiche nell'ambito della fotografia rivolte ad adulti, ragazzi, adolescenti, bambini. Artista e fotografo attento al ruolo e alle possibilità della fotografia nella società contemporanea, ha esposto in importanti mostre collettive e personali in Italia, Europa, USA.</w:t>
      </w:r>
    </w:p>
    <w:p w:rsidR="004C2346" w:rsidRPr="004C2346" w:rsidRDefault="004C2346" w:rsidP="001978A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pPr w:leftFromText="141" w:rightFromText="141" w:vertAnchor="text" w:horzAnchor="margin" w:tblpY="408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D759A" w:rsidRPr="00426FBC" w:rsidTr="007969D3">
        <w:trPr>
          <w:trHeight w:val="416"/>
        </w:trPr>
        <w:tc>
          <w:tcPr>
            <w:tcW w:w="9851" w:type="dxa"/>
            <w:shd w:val="clear" w:color="auto" w:fill="F2DBDB"/>
          </w:tcPr>
          <w:p w:rsidR="00DD759A" w:rsidRPr="009377E8" w:rsidRDefault="00DD759A" w:rsidP="00DD759A">
            <w:pPr>
              <w:spacing w:after="0" w:line="240" w:lineRule="auto"/>
              <w:ind w:left="24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Responsabile del corso: </w:t>
            </w:r>
            <w:r w:rsidRPr="009377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prof.ssa Giovanna Cortellini</w:t>
            </w: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 xml:space="preserve"> - presidente Proteo Fare Sapere Teramo</w:t>
            </w:r>
          </w:p>
          <w:p w:rsidR="00DD759A" w:rsidRPr="009377E8" w:rsidRDefault="00DD759A" w:rsidP="00DD759A">
            <w:pPr>
              <w:spacing w:after="0" w:line="240" w:lineRule="auto"/>
              <w:ind w:left="24" w:right="-1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 3351048320 - email: &lt;proteofaresapereteramo@gmail.com&gt;</w:t>
            </w:r>
          </w:p>
        </w:tc>
      </w:tr>
    </w:tbl>
    <w:p w:rsidR="001978AE" w:rsidRDefault="001978AE" w:rsidP="007969D3">
      <w:pPr>
        <w:spacing w:after="0"/>
        <w:rPr>
          <w:rFonts w:ascii="Times New Roman" w:hAnsi="Times New Roman" w:cs="Times New Roman"/>
          <w:b/>
        </w:rPr>
      </w:pPr>
      <w:r w:rsidRPr="009377E8">
        <w:rPr>
          <w:rFonts w:ascii="Times New Roman" w:hAnsi="Times New Roman" w:cs="Times New Roman"/>
          <w:b/>
        </w:rPr>
        <w:t>Il corso sarà attivato con l'iscrizione di un numero minimo di 12 partecipanti, fino ad un massimo di 2</w:t>
      </w:r>
      <w:r w:rsidR="00F467A6">
        <w:rPr>
          <w:rFonts w:ascii="Times New Roman" w:hAnsi="Times New Roman" w:cs="Times New Roman"/>
          <w:b/>
        </w:rPr>
        <w:t>0</w:t>
      </w:r>
    </w:p>
    <w:p w:rsidR="00426FBC" w:rsidRPr="00426FBC" w:rsidRDefault="00426FBC" w:rsidP="007969D3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969D3" w:rsidRPr="00426FBC" w:rsidRDefault="00426FBC" w:rsidP="007969D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6FB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DURATA DEL CORSO 20 ORE - </w:t>
      </w:r>
      <w:r w:rsidR="007969D3" w:rsidRPr="00426FBC">
        <w:rPr>
          <w:rFonts w:ascii="Times New Roman" w:hAnsi="Times New Roman" w:cs="Times New Roman"/>
          <w:b/>
          <w:color w:val="FF0000"/>
          <w:sz w:val="24"/>
          <w:szCs w:val="24"/>
        </w:rPr>
        <w:t>Il corso è presente sulla piattaforma SOFIA</w:t>
      </w:r>
    </w:p>
    <w:sectPr w:rsidR="007969D3" w:rsidRPr="00426FBC" w:rsidSect="00D97C39">
      <w:footerReference w:type="default" r:id="rId14"/>
      <w:pgSz w:w="11906" w:h="16838"/>
      <w:pgMar w:top="851" w:right="991" w:bottom="1134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63" w:rsidRDefault="00343C63" w:rsidP="00D97C39">
      <w:pPr>
        <w:spacing w:after="0" w:line="240" w:lineRule="auto"/>
      </w:pPr>
      <w:r>
        <w:separator/>
      </w:r>
    </w:p>
  </w:endnote>
  <w:endnote w:type="continuationSeparator" w:id="0">
    <w:p w:rsidR="00343C63" w:rsidRDefault="00343C63" w:rsidP="00D9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39" w:rsidRPr="00CF4D8D" w:rsidRDefault="00D97C39" w:rsidP="00D97C39">
    <w:pPr>
      <w:spacing w:after="0" w:line="240" w:lineRule="auto"/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>Associazione Proteo Fare Sapere TERAMO</w:t>
    </w:r>
  </w:p>
  <w:p w:rsidR="00D97C39" w:rsidRPr="00CF4D8D" w:rsidRDefault="00D97C39" w:rsidP="00D97C39">
    <w:pPr>
      <w:spacing w:after="0" w:line="240" w:lineRule="auto"/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 xml:space="preserve">C.F. 92032050673 </w:t>
    </w:r>
  </w:p>
  <w:p w:rsidR="00D97C39" w:rsidRPr="00CF4D8D" w:rsidRDefault="00D97C39" w:rsidP="00D97C39">
    <w:pPr>
      <w:spacing w:after="0" w:line="240" w:lineRule="auto"/>
      <w:jc w:val="center"/>
      <w:rPr>
        <w:b/>
        <w:noProof/>
        <w:sz w:val="18"/>
        <w:szCs w:val="18"/>
      </w:rPr>
    </w:pPr>
    <w:r w:rsidRPr="00CF4D8D">
      <w:rPr>
        <w:b/>
        <w:sz w:val="18"/>
        <w:szCs w:val="18"/>
      </w:rPr>
      <w:t xml:space="preserve">Via Crispi 173 – 64100 TERAMO - </w:t>
    </w:r>
    <w:r w:rsidRPr="00CF4D8D">
      <w:rPr>
        <w:b/>
        <w:noProof/>
        <w:sz w:val="18"/>
        <w:szCs w:val="18"/>
      </w:rPr>
      <w:t>Tel. 0861210944 - Fax 0861210921</w:t>
    </w:r>
  </w:p>
  <w:p w:rsidR="00D97C39" w:rsidRDefault="00D97C39" w:rsidP="00D97C39">
    <w:pPr>
      <w:pStyle w:val="Pidipagina"/>
    </w:pPr>
  </w:p>
  <w:p w:rsidR="00D97C39" w:rsidRDefault="00D97C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63" w:rsidRDefault="00343C63" w:rsidP="00D97C39">
      <w:pPr>
        <w:spacing w:after="0" w:line="240" w:lineRule="auto"/>
      </w:pPr>
      <w:r>
        <w:separator/>
      </w:r>
    </w:p>
  </w:footnote>
  <w:footnote w:type="continuationSeparator" w:id="0">
    <w:p w:rsidR="00343C63" w:rsidRDefault="00343C63" w:rsidP="00D97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FAA"/>
    <w:multiLevelType w:val="hybridMultilevel"/>
    <w:tmpl w:val="90EC1D5E"/>
    <w:lvl w:ilvl="0" w:tplc="DFA2CE90">
      <w:start w:val="1"/>
      <w:numFmt w:val="decimal"/>
      <w:lvlText w:val="%1."/>
      <w:lvlJc w:val="left"/>
      <w:pPr>
        <w:ind w:left="720" w:hanging="360"/>
      </w:pPr>
      <w:rPr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2482"/>
    <w:multiLevelType w:val="hybridMultilevel"/>
    <w:tmpl w:val="2858230E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FA631C4"/>
    <w:multiLevelType w:val="hybridMultilevel"/>
    <w:tmpl w:val="E77E8D92"/>
    <w:lvl w:ilvl="0" w:tplc="77E630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77A22"/>
    <w:multiLevelType w:val="hybridMultilevel"/>
    <w:tmpl w:val="748C7D32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677EC"/>
    <w:multiLevelType w:val="hybridMultilevel"/>
    <w:tmpl w:val="90EC1D5E"/>
    <w:lvl w:ilvl="0" w:tplc="DFA2CE90">
      <w:start w:val="1"/>
      <w:numFmt w:val="decimal"/>
      <w:lvlText w:val="%1."/>
      <w:lvlJc w:val="left"/>
      <w:pPr>
        <w:ind w:left="720" w:hanging="360"/>
      </w:pPr>
      <w:rPr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56384"/>
    <w:multiLevelType w:val="hybridMultilevel"/>
    <w:tmpl w:val="54CCA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71"/>
    <w:rsid w:val="001978AE"/>
    <w:rsid w:val="001A619C"/>
    <w:rsid w:val="00203064"/>
    <w:rsid w:val="002251E5"/>
    <w:rsid w:val="00343C63"/>
    <w:rsid w:val="00366DD6"/>
    <w:rsid w:val="00397625"/>
    <w:rsid w:val="003C30A0"/>
    <w:rsid w:val="00426FBC"/>
    <w:rsid w:val="00455B71"/>
    <w:rsid w:val="004C2346"/>
    <w:rsid w:val="00672D06"/>
    <w:rsid w:val="00680CA9"/>
    <w:rsid w:val="00683741"/>
    <w:rsid w:val="006E6B4A"/>
    <w:rsid w:val="007969D3"/>
    <w:rsid w:val="00864D61"/>
    <w:rsid w:val="008D7C93"/>
    <w:rsid w:val="0093700A"/>
    <w:rsid w:val="009377E8"/>
    <w:rsid w:val="00937E79"/>
    <w:rsid w:val="00983A85"/>
    <w:rsid w:val="009B3C3D"/>
    <w:rsid w:val="009E09BF"/>
    <w:rsid w:val="00A37C71"/>
    <w:rsid w:val="00AD17FC"/>
    <w:rsid w:val="00B92687"/>
    <w:rsid w:val="00CF16D6"/>
    <w:rsid w:val="00D51ED5"/>
    <w:rsid w:val="00D97C39"/>
    <w:rsid w:val="00DA462D"/>
    <w:rsid w:val="00DD759A"/>
    <w:rsid w:val="00E657CA"/>
    <w:rsid w:val="00EE4823"/>
    <w:rsid w:val="00F144FE"/>
    <w:rsid w:val="00F467A6"/>
    <w:rsid w:val="00F818C5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7C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37C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37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C7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44F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97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7C39"/>
  </w:style>
  <w:style w:type="paragraph" w:styleId="Pidipagina">
    <w:name w:val="footer"/>
    <w:basedOn w:val="Normale"/>
    <w:link w:val="PidipaginaCarattere"/>
    <w:uiPriority w:val="99"/>
    <w:unhideWhenUsed/>
    <w:rsid w:val="00D97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C39"/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F467A6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467A6"/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7C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37C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37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C7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44F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97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7C39"/>
  </w:style>
  <w:style w:type="paragraph" w:styleId="Pidipagina">
    <w:name w:val="footer"/>
    <w:basedOn w:val="Normale"/>
    <w:link w:val="PidipaginaCarattere"/>
    <w:uiPriority w:val="99"/>
    <w:unhideWhenUsed/>
    <w:rsid w:val="00D97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C39"/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F467A6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467A6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Roberta Di Marcello</cp:lastModifiedBy>
  <cp:revision>2</cp:revision>
  <cp:lastPrinted>2019-02-20T22:32:00Z</cp:lastPrinted>
  <dcterms:created xsi:type="dcterms:W3CDTF">2019-02-25T07:42:00Z</dcterms:created>
  <dcterms:modified xsi:type="dcterms:W3CDTF">2019-02-25T07:42:00Z</dcterms:modified>
</cp:coreProperties>
</file>