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C17ED" w14:textId="77777777" w:rsidR="00ED4922" w:rsidRDefault="00ED4922" w:rsidP="00ED4922">
      <w:pPr>
        <w:rPr>
          <w:rFonts w:asciiTheme="minorHAnsi" w:eastAsiaTheme="minorEastAsia" w:hAnsiTheme="minorHAnsi" w:cstheme="minorHAnsi"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BBBC480" wp14:editId="6D6E5C55">
            <wp:simplePos x="0" y="0"/>
            <wp:positionH relativeFrom="column">
              <wp:posOffset>2261235</wp:posOffset>
            </wp:positionH>
            <wp:positionV relativeFrom="paragraph">
              <wp:posOffset>0</wp:posOffset>
            </wp:positionV>
            <wp:extent cx="1057275" cy="1042670"/>
            <wp:effectExtent l="0" t="0" r="9525" b="5080"/>
            <wp:wrapSquare wrapText="bothSides"/>
            <wp:docPr id="2" name="Immagine 2" descr="Risultati immagini per SIMBOLO AI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isultati immagini per SIMBOLO AII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3EA801" w14:textId="77777777" w:rsidR="00ED4922" w:rsidRDefault="00ED4922" w:rsidP="00ED4922">
      <w:pPr>
        <w:rPr>
          <w:rFonts w:asciiTheme="minorHAnsi" w:eastAsiaTheme="minorEastAsia" w:hAnsiTheme="minorHAnsi" w:cstheme="minorHAnsi"/>
          <w:noProof/>
          <w:sz w:val="24"/>
          <w:szCs w:val="24"/>
        </w:rPr>
      </w:pPr>
    </w:p>
    <w:p w14:paraId="1FBFFE17" w14:textId="77777777" w:rsidR="00ED4922" w:rsidRDefault="00ED4922" w:rsidP="00ED4922">
      <w:pPr>
        <w:rPr>
          <w:rFonts w:asciiTheme="minorHAnsi" w:hAnsiTheme="minorHAnsi" w:cstheme="minorHAnsi"/>
          <w:b/>
          <w:bCs/>
          <w:sz w:val="36"/>
          <w:szCs w:val="36"/>
        </w:rPr>
      </w:pPr>
    </w:p>
    <w:p w14:paraId="23837606" w14:textId="77777777" w:rsidR="00ED4922" w:rsidRDefault="00ED4922" w:rsidP="00ED4922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ASSOCIAZIONE ITALIANA INSEGNANTI DI GEOGRAFIA – SEZIONE ABRUZZO</w:t>
      </w:r>
    </w:p>
    <w:p w14:paraId="05538A77" w14:textId="77777777" w:rsidR="00140F97" w:rsidRDefault="00140F97" w:rsidP="00140F97">
      <w:pPr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Ente accreditato per la Formazione degli Insegnanti (D.M. 27/02/2003)</w:t>
      </w:r>
    </w:p>
    <w:p w14:paraId="70F3B93D" w14:textId="5BC497D0" w:rsidR="00ED4922" w:rsidRPr="005F00B2" w:rsidRDefault="00ED4922" w:rsidP="00ED4922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5F00B2">
        <w:rPr>
          <w:rFonts w:asciiTheme="minorHAnsi" w:hAnsiTheme="minorHAnsi" w:cstheme="minorHAnsi"/>
          <w:b/>
          <w:bCs/>
          <w:sz w:val="32"/>
          <w:szCs w:val="32"/>
        </w:rPr>
        <w:t>PROGETTO DI FORMAZIONE E RICERCA</w:t>
      </w:r>
      <w:r w:rsidR="005F00B2">
        <w:rPr>
          <w:rFonts w:asciiTheme="minorHAnsi" w:hAnsiTheme="minorHAnsi" w:cstheme="minorHAnsi"/>
          <w:b/>
          <w:bCs/>
          <w:sz w:val="32"/>
          <w:szCs w:val="32"/>
        </w:rPr>
        <w:t xml:space="preserve"> – </w:t>
      </w:r>
      <w:r w:rsidR="005F00B2" w:rsidRPr="005F00B2">
        <w:rPr>
          <w:rFonts w:asciiTheme="minorHAnsi" w:hAnsiTheme="minorHAnsi" w:cstheme="minorHAnsi"/>
          <w:b/>
          <w:bCs/>
          <w:sz w:val="32"/>
          <w:szCs w:val="32"/>
          <w:u w:val="single"/>
        </w:rPr>
        <w:t>SOFIA ID 39894</w:t>
      </w:r>
      <w:bookmarkStart w:id="0" w:name="_GoBack"/>
      <w:bookmarkEnd w:id="0"/>
    </w:p>
    <w:p w14:paraId="51165A56" w14:textId="77777777" w:rsidR="00ED4922" w:rsidRDefault="00ED4922" w:rsidP="00ED4922">
      <w:pPr>
        <w:jc w:val="center"/>
        <w:rPr>
          <w:rFonts w:asciiTheme="minorHAnsi" w:hAnsiTheme="minorHAnsi" w:cstheme="minorHAnsi"/>
          <w:b/>
          <w:bCs/>
          <w:sz w:val="52"/>
          <w:szCs w:val="52"/>
        </w:rPr>
      </w:pPr>
      <w:r>
        <w:rPr>
          <w:rFonts w:asciiTheme="minorHAnsi" w:hAnsiTheme="minorHAnsi" w:cstheme="minorHAnsi"/>
          <w:b/>
          <w:bCs/>
          <w:sz w:val="52"/>
          <w:szCs w:val="52"/>
        </w:rPr>
        <w:t>Il clima e il paesaggio dell’Abruzzo visti da un geografo-geologo:</w:t>
      </w:r>
      <w:r w:rsidR="008F67EB">
        <w:rPr>
          <w:rFonts w:asciiTheme="minorHAnsi" w:hAnsiTheme="minorHAnsi" w:cstheme="minorHAnsi"/>
          <w:b/>
          <w:bCs/>
          <w:sz w:val="52"/>
          <w:szCs w:val="52"/>
        </w:rPr>
        <w:t xml:space="preserve"> </w:t>
      </w:r>
      <w:r>
        <w:rPr>
          <w:rFonts w:asciiTheme="minorHAnsi" w:hAnsiTheme="minorHAnsi" w:cstheme="minorHAnsi"/>
          <w:b/>
          <w:bCs/>
          <w:sz w:val="52"/>
          <w:szCs w:val="52"/>
        </w:rPr>
        <w:t>tra passato e futuro</w:t>
      </w:r>
    </w:p>
    <w:p w14:paraId="619474C6" w14:textId="77777777" w:rsidR="00ED4922" w:rsidRPr="00A33AAB" w:rsidRDefault="00ED4922" w:rsidP="00A33AAB">
      <w:pPr>
        <w:jc w:val="center"/>
        <w:rPr>
          <w:rFonts w:asciiTheme="minorHAnsi" w:eastAsiaTheme="minorEastAsia" w:hAnsiTheme="minorHAnsi" w:cstheme="minorHAnsi"/>
          <w:noProof/>
          <w:sz w:val="36"/>
          <w:szCs w:val="36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3DD91035" wp14:editId="4B4F8750">
            <wp:extent cx="3646805" cy="12573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972" cy="1317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0C07A" w14:textId="77777777" w:rsidR="00ED4922" w:rsidRPr="00FE18A2" w:rsidRDefault="00ED4922" w:rsidP="00FE18A2">
      <w:pPr>
        <w:jc w:val="center"/>
        <w:rPr>
          <w:bCs/>
          <w:sz w:val="32"/>
          <w:szCs w:val="32"/>
        </w:rPr>
      </w:pPr>
      <w:r w:rsidRPr="00FE18A2">
        <w:rPr>
          <w:b/>
          <w:sz w:val="32"/>
          <w:szCs w:val="32"/>
        </w:rPr>
        <w:t>Giovedì 27, venerdì 28 e sabato 29 febbraio 2020</w:t>
      </w:r>
    </w:p>
    <w:p w14:paraId="0FF4B50E" w14:textId="77777777" w:rsidR="00ED4922" w:rsidRDefault="00ED4922" w:rsidP="00ED492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Relatori</w:t>
      </w:r>
      <w:r>
        <w:rPr>
          <w:b/>
          <w:sz w:val="24"/>
          <w:szCs w:val="24"/>
        </w:rPr>
        <w:t>:</w:t>
      </w:r>
    </w:p>
    <w:p w14:paraId="39D29E6C" w14:textId="77777777" w:rsidR="00ED4922" w:rsidRDefault="00ED4922" w:rsidP="00ED492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Enrico </w:t>
      </w:r>
      <w:proofErr w:type="spellStart"/>
      <w:r>
        <w:rPr>
          <w:b/>
          <w:sz w:val="24"/>
          <w:szCs w:val="24"/>
        </w:rPr>
        <w:t>Miccadei</w:t>
      </w:r>
      <w:proofErr w:type="spellEnd"/>
      <w:r>
        <w:rPr>
          <w:bCs/>
          <w:sz w:val="24"/>
          <w:szCs w:val="24"/>
        </w:rPr>
        <w:t>, Ordinario di geografia fisica e geomorfologia - Dipartimento di Ingegneria e Geologia presso l'Università degli Studi dell'Adriatico "G. D'Annunzio" Chieti-Pescara.</w:t>
      </w:r>
    </w:p>
    <w:p w14:paraId="601461E2" w14:textId="77777777" w:rsidR="00ED4922" w:rsidRDefault="00ED4922" w:rsidP="00ED4922">
      <w:pPr>
        <w:spacing w:after="0"/>
        <w:rPr>
          <w:rFonts w:eastAsia="Times New Roman"/>
          <w:bCs/>
          <w:kern w:val="0"/>
          <w:sz w:val="24"/>
          <w:szCs w:val="24"/>
        </w:rPr>
      </w:pPr>
      <w:r>
        <w:rPr>
          <w:rFonts w:eastAsia="Times New Roman"/>
          <w:b/>
          <w:kern w:val="0"/>
          <w:sz w:val="24"/>
          <w:szCs w:val="24"/>
        </w:rPr>
        <w:t>Eva Salvati</w:t>
      </w:r>
      <w:r>
        <w:rPr>
          <w:rFonts w:eastAsia="Times New Roman"/>
          <w:bCs/>
          <w:kern w:val="0"/>
          <w:sz w:val="24"/>
          <w:szCs w:val="24"/>
        </w:rPr>
        <w:t xml:space="preserve">, ricercatrice biologa marina ISPRA </w:t>
      </w:r>
    </w:p>
    <w:p w14:paraId="08FC1457" w14:textId="77777777" w:rsidR="00140F97" w:rsidRPr="00140F97" w:rsidRDefault="00ED4922" w:rsidP="00ED4922">
      <w:pPr>
        <w:spacing w:after="0"/>
        <w:rPr>
          <w:bCs/>
          <w:sz w:val="24"/>
          <w:szCs w:val="24"/>
        </w:rPr>
      </w:pPr>
      <w:proofErr w:type="spellStart"/>
      <w:r>
        <w:rPr>
          <w:rFonts w:eastAsia="Times New Roman"/>
          <w:b/>
          <w:kern w:val="0"/>
          <w:sz w:val="24"/>
          <w:szCs w:val="24"/>
        </w:rPr>
        <w:t>Gianmichele</w:t>
      </w:r>
      <w:proofErr w:type="spellEnd"/>
      <w:r>
        <w:rPr>
          <w:rFonts w:eastAsia="Times New Roman"/>
          <w:b/>
          <w:kern w:val="0"/>
          <w:sz w:val="24"/>
          <w:szCs w:val="24"/>
        </w:rPr>
        <w:t xml:space="preserve"> Panarelli</w:t>
      </w:r>
      <w:r>
        <w:rPr>
          <w:rFonts w:eastAsia="Times New Roman"/>
          <w:bCs/>
          <w:kern w:val="0"/>
          <w:sz w:val="24"/>
          <w:szCs w:val="24"/>
        </w:rPr>
        <w:t>, architetto ambientale -</w:t>
      </w:r>
      <w:r>
        <w:rPr>
          <w:bCs/>
          <w:sz w:val="24"/>
          <w:szCs w:val="24"/>
        </w:rPr>
        <w:t xml:space="preserve"> l’Università degli Studi “G. D'Annunzio" Chieti-Pescara</w:t>
      </w:r>
      <w:r w:rsidR="00A33AAB">
        <w:rPr>
          <w:rFonts w:eastAsia="Times New Roman"/>
          <w:bCs/>
          <w:kern w:val="0"/>
          <w:sz w:val="24"/>
          <w:szCs w:val="24"/>
        </w:rPr>
        <w:t xml:space="preserve">. </w:t>
      </w:r>
      <w:r>
        <w:rPr>
          <w:bCs/>
          <w:sz w:val="24"/>
          <w:szCs w:val="24"/>
        </w:rPr>
        <w:t xml:space="preserve">Interverrà il prof. </w:t>
      </w:r>
      <w:r>
        <w:rPr>
          <w:b/>
          <w:sz w:val="24"/>
          <w:szCs w:val="24"/>
        </w:rPr>
        <w:t>Fernando Tammaro</w:t>
      </w:r>
      <w:r>
        <w:rPr>
          <w:bCs/>
          <w:sz w:val="24"/>
          <w:szCs w:val="24"/>
        </w:rPr>
        <w:t>, Ordinario di Botanica</w:t>
      </w:r>
    </w:p>
    <w:p w14:paraId="49A4FD09" w14:textId="77777777" w:rsidR="00140F97" w:rsidRDefault="00140F97" w:rsidP="00140F97">
      <w:pPr>
        <w:spacing w:after="0" w:line="240" w:lineRule="auto"/>
        <w:jc w:val="both"/>
        <w:rPr>
          <w:bCs/>
          <w:sz w:val="24"/>
          <w:szCs w:val="24"/>
        </w:rPr>
      </w:pPr>
      <w:r>
        <w:rPr>
          <w:b/>
          <w:sz w:val="24"/>
          <w:szCs w:val="24"/>
          <w:u w:val="single"/>
        </w:rPr>
        <w:t>Destinatari</w:t>
      </w:r>
      <w:r>
        <w:rPr>
          <w:b/>
          <w:sz w:val="24"/>
          <w:szCs w:val="24"/>
        </w:rPr>
        <w:t xml:space="preserve">: </w:t>
      </w:r>
      <w:r>
        <w:rPr>
          <w:bCs/>
          <w:sz w:val="24"/>
          <w:szCs w:val="24"/>
        </w:rPr>
        <w:t xml:space="preserve">Insegnanti di tutte le discipline di scuola dell’infanzia, scuola primaria e scuola secondaria di primo e secondo grado, Soci AIIG </w:t>
      </w:r>
    </w:p>
    <w:p w14:paraId="598C1B48" w14:textId="77777777" w:rsidR="00A33AAB" w:rsidRPr="00140F97" w:rsidRDefault="00140F97" w:rsidP="00140F97">
      <w:pPr>
        <w:spacing w:after="0" w:line="240" w:lineRule="auto"/>
        <w:rPr>
          <w:noProof/>
          <w:sz w:val="24"/>
          <w:szCs w:val="24"/>
        </w:rPr>
      </w:pPr>
      <w:r>
        <w:rPr>
          <w:b/>
          <w:sz w:val="24"/>
          <w:szCs w:val="24"/>
          <w:u w:val="single"/>
        </w:rPr>
        <w:t>Discipline</w:t>
      </w:r>
      <w:r>
        <w:rPr>
          <w:b/>
          <w:sz w:val="24"/>
          <w:szCs w:val="24"/>
        </w:rPr>
        <w:t xml:space="preserve">: </w:t>
      </w:r>
      <w:r>
        <w:rPr>
          <w:rFonts w:asciiTheme="minorHAnsi" w:hAnsiTheme="minorHAnsi" w:cstheme="minorHAnsi"/>
          <w:sz w:val="24"/>
          <w:szCs w:val="24"/>
        </w:rPr>
        <w:t>Campi di esperienza (per la scuola dell’infanzia) e, p</w:t>
      </w:r>
      <w:r>
        <w:rPr>
          <w:noProof/>
          <w:sz w:val="24"/>
          <w:szCs w:val="24"/>
        </w:rPr>
        <w:t>er gli altri ordini di scuola,</w:t>
      </w:r>
      <w:r>
        <w:rPr>
          <w:rFonts w:asciiTheme="minorHAnsi" w:hAnsiTheme="minorHAnsi" w:cstheme="minorHAnsi"/>
          <w:sz w:val="24"/>
          <w:szCs w:val="24"/>
        </w:rPr>
        <w:t xml:space="preserve"> G</w:t>
      </w:r>
      <w:r>
        <w:rPr>
          <w:noProof/>
          <w:sz w:val="24"/>
          <w:szCs w:val="24"/>
        </w:rPr>
        <w:t xml:space="preserve">eografia insieme con le discipline curriculari coinvolte </w:t>
      </w:r>
    </w:p>
    <w:p w14:paraId="6EFF9144" w14:textId="77777777" w:rsidR="00A33AAB" w:rsidRPr="00140F97" w:rsidRDefault="00A33AAB" w:rsidP="00140F97">
      <w:pPr>
        <w:spacing w:after="0"/>
        <w:rPr>
          <w:b/>
          <w:sz w:val="24"/>
          <w:szCs w:val="24"/>
        </w:rPr>
      </w:pPr>
      <w:r w:rsidRPr="00140F97">
        <w:rPr>
          <w:b/>
          <w:sz w:val="24"/>
          <w:szCs w:val="24"/>
          <w:u w:val="single"/>
        </w:rPr>
        <w:t>Durata</w:t>
      </w:r>
      <w:r w:rsidRPr="00140F97">
        <w:rPr>
          <w:bCs/>
          <w:sz w:val="24"/>
          <w:szCs w:val="24"/>
        </w:rPr>
        <w:t>: 25 ore</w:t>
      </w:r>
      <w:r w:rsidRPr="00140F97">
        <w:rPr>
          <w:b/>
          <w:sz w:val="24"/>
          <w:szCs w:val="24"/>
        </w:rPr>
        <w:t xml:space="preserve"> </w:t>
      </w:r>
      <w:r w:rsidRPr="00140F97">
        <w:rPr>
          <w:bCs/>
          <w:sz w:val="24"/>
          <w:szCs w:val="24"/>
        </w:rPr>
        <w:t>(lezioni frontali, laboratorio e lezione sul campo)</w:t>
      </w:r>
      <w:r w:rsidRPr="00140F97">
        <w:rPr>
          <w:b/>
          <w:sz w:val="24"/>
          <w:szCs w:val="24"/>
        </w:rPr>
        <w:t xml:space="preserve"> </w:t>
      </w:r>
    </w:p>
    <w:p w14:paraId="5D74BE0F" w14:textId="77777777" w:rsidR="00A33AAB" w:rsidRPr="00140F97" w:rsidRDefault="00A33AAB" w:rsidP="00140F97">
      <w:pPr>
        <w:spacing w:after="0"/>
        <w:rPr>
          <w:b/>
          <w:sz w:val="24"/>
          <w:szCs w:val="24"/>
        </w:rPr>
      </w:pPr>
      <w:r w:rsidRPr="00140F97">
        <w:rPr>
          <w:b/>
          <w:sz w:val="24"/>
          <w:szCs w:val="24"/>
          <w:u w:val="single"/>
        </w:rPr>
        <w:t>Sede</w:t>
      </w:r>
      <w:r w:rsidRPr="00140F97">
        <w:rPr>
          <w:b/>
          <w:sz w:val="24"/>
          <w:szCs w:val="24"/>
        </w:rPr>
        <w:t xml:space="preserve">: </w:t>
      </w:r>
      <w:r w:rsidRPr="00140F97">
        <w:rPr>
          <w:bCs/>
          <w:sz w:val="24"/>
          <w:szCs w:val="24"/>
        </w:rPr>
        <w:t>Pescara - Aula Magna dell’Istituto Tecnico Statale “T. ACERBO”,</w:t>
      </w:r>
      <w:r w:rsidRPr="00140F97">
        <w:rPr>
          <w:b/>
          <w:sz w:val="24"/>
          <w:szCs w:val="24"/>
        </w:rPr>
        <w:t xml:space="preserve"> </w:t>
      </w:r>
      <w:r w:rsidRPr="00140F97">
        <w:rPr>
          <w:bCs/>
          <w:sz w:val="24"/>
          <w:szCs w:val="24"/>
        </w:rPr>
        <w:t>via Pizzoferrato 1</w:t>
      </w:r>
      <w:r w:rsidRPr="00140F97">
        <w:rPr>
          <w:b/>
          <w:sz w:val="24"/>
          <w:szCs w:val="24"/>
        </w:rPr>
        <w:t xml:space="preserve"> </w:t>
      </w:r>
    </w:p>
    <w:p w14:paraId="62AC3611" w14:textId="77777777" w:rsidR="00A33AAB" w:rsidRPr="00140F97" w:rsidRDefault="00A33AAB" w:rsidP="00140F97">
      <w:pPr>
        <w:spacing w:after="0" w:line="240" w:lineRule="auto"/>
        <w:jc w:val="both"/>
        <w:rPr>
          <w:sz w:val="24"/>
          <w:szCs w:val="24"/>
        </w:rPr>
      </w:pPr>
      <w:r w:rsidRPr="00140F97">
        <w:rPr>
          <w:b/>
          <w:sz w:val="24"/>
          <w:szCs w:val="24"/>
          <w:u w:val="single"/>
        </w:rPr>
        <w:t>Contributo spese</w:t>
      </w:r>
      <w:r w:rsidRPr="00140F97">
        <w:rPr>
          <w:b/>
          <w:sz w:val="24"/>
          <w:szCs w:val="24"/>
        </w:rPr>
        <w:t xml:space="preserve">: </w:t>
      </w:r>
      <w:r w:rsidRPr="00140F97">
        <w:rPr>
          <w:bCs/>
          <w:sz w:val="24"/>
          <w:szCs w:val="24"/>
        </w:rPr>
        <w:t>euro 100, compreso l’abbonamento alla Rivista “Ambiente Società Territorio”</w:t>
      </w:r>
      <w:r w:rsidRPr="00140F97">
        <w:rPr>
          <w:b/>
          <w:sz w:val="24"/>
          <w:szCs w:val="24"/>
        </w:rPr>
        <w:t xml:space="preserve"> </w:t>
      </w:r>
      <w:r w:rsidRPr="00140F97">
        <w:rPr>
          <w:sz w:val="24"/>
          <w:szCs w:val="24"/>
        </w:rPr>
        <w:t xml:space="preserve">con possibilità di usare la </w:t>
      </w:r>
      <w:r w:rsidRPr="00140F97">
        <w:rPr>
          <w:sz w:val="24"/>
          <w:szCs w:val="24"/>
          <w:u w:val="single"/>
        </w:rPr>
        <w:t>Carta del docente</w:t>
      </w:r>
      <w:r w:rsidRPr="00140F97">
        <w:rPr>
          <w:sz w:val="24"/>
          <w:szCs w:val="24"/>
        </w:rPr>
        <w:t>.</w:t>
      </w:r>
    </w:p>
    <w:p w14:paraId="03A3043E" w14:textId="77777777" w:rsidR="00A33AAB" w:rsidRPr="00140F97" w:rsidRDefault="00A33AAB" w:rsidP="00140F97">
      <w:pPr>
        <w:spacing w:after="0" w:line="240" w:lineRule="auto"/>
        <w:rPr>
          <w:b/>
          <w:bCs/>
          <w:color w:val="000000" w:themeColor="text1"/>
          <w:sz w:val="24"/>
          <w:szCs w:val="24"/>
          <w:u w:val="single"/>
        </w:rPr>
      </w:pPr>
      <w:r w:rsidRPr="00140F97">
        <w:rPr>
          <w:b/>
          <w:sz w:val="24"/>
          <w:szCs w:val="24"/>
          <w:u w:val="single"/>
        </w:rPr>
        <w:t>Iscrizioni</w:t>
      </w:r>
      <w:r w:rsidRPr="00140F97">
        <w:rPr>
          <w:b/>
          <w:sz w:val="24"/>
          <w:szCs w:val="24"/>
        </w:rPr>
        <w:t>: A. Petrelli 3382169585, 085/7932938 - G. Tacconelli 3473305790</w:t>
      </w:r>
      <w:r w:rsidR="008F67EB">
        <w:rPr>
          <w:b/>
          <w:sz w:val="24"/>
          <w:szCs w:val="24"/>
        </w:rPr>
        <w:t xml:space="preserve"> </w:t>
      </w:r>
      <w:r w:rsidR="008F67EB" w:rsidRPr="008F67EB">
        <w:rPr>
          <w:b/>
          <w:sz w:val="24"/>
          <w:szCs w:val="24"/>
        </w:rPr>
        <w:t xml:space="preserve">- </w:t>
      </w:r>
      <w:proofErr w:type="spellStart"/>
      <w:proofErr w:type="gramStart"/>
      <w:r w:rsidRPr="008F67EB">
        <w:rPr>
          <w:b/>
          <w:sz w:val="24"/>
          <w:szCs w:val="24"/>
        </w:rPr>
        <w:t>agnese.petrelli</w:t>
      </w:r>
      <w:proofErr w:type="gramEnd"/>
      <w:r w:rsidRPr="008F67EB">
        <w:rPr>
          <w:b/>
          <w:sz w:val="24"/>
          <w:szCs w:val="24"/>
        </w:rPr>
        <w:t>@yahoo</w:t>
      </w:r>
      <w:proofErr w:type="spellEnd"/>
    </w:p>
    <w:p w14:paraId="1FE67EBD" w14:textId="77777777" w:rsidR="00ED4922" w:rsidRDefault="00ED4922" w:rsidP="00140F97">
      <w:pPr>
        <w:spacing w:after="0" w:line="24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Laboratori e lavori di gruppo</w:t>
      </w:r>
      <w:r w:rsidR="00FE18A2">
        <w:rPr>
          <w:b/>
          <w:bCs/>
          <w:sz w:val="24"/>
          <w:szCs w:val="24"/>
          <w:u w:val="single"/>
        </w:rPr>
        <w:t>:</w:t>
      </w:r>
    </w:p>
    <w:p w14:paraId="6898E5AF" w14:textId="77777777" w:rsidR="00ED4922" w:rsidRDefault="00ED4922" w:rsidP="00140F97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Giovanna Tacconelli, </w:t>
      </w:r>
      <w:r>
        <w:rPr>
          <w:sz w:val="24"/>
          <w:szCs w:val="24"/>
        </w:rPr>
        <w:t>Liceo Scienze Umane “I. Gonzaga” – Chieti</w:t>
      </w:r>
      <w:r>
        <w:rPr>
          <w:b/>
          <w:bCs/>
          <w:sz w:val="24"/>
          <w:szCs w:val="24"/>
        </w:rPr>
        <w:t xml:space="preserve"> </w:t>
      </w:r>
    </w:p>
    <w:p w14:paraId="4CB06049" w14:textId="77777777" w:rsidR="00FE18A2" w:rsidRDefault="00ED4922" w:rsidP="00FE18A2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Angela Passi, </w:t>
      </w:r>
      <w:r>
        <w:rPr>
          <w:sz w:val="24"/>
          <w:szCs w:val="24"/>
        </w:rPr>
        <w:t>Liceo Scienze Umane “I. Gonzaga” – Chiet</w:t>
      </w:r>
      <w:r w:rsidR="00FE18A2">
        <w:rPr>
          <w:sz w:val="24"/>
          <w:szCs w:val="24"/>
        </w:rPr>
        <w:t>i</w:t>
      </w:r>
    </w:p>
    <w:p w14:paraId="256AB813" w14:textId="77777777" w:rsidR="00FE18A2" w:rsidRDefault="00ED4922" w:rsidP="00FE18A2">
      <w:pPr>
        <w:spacing w:after="0" w:line="240" w:lineRule="auto"/>
        <w:rPr>
          <w:sz w:val="24"/>
          <w:szCs w:val="24"/>
        </w:rPr>
      </w:pPr>
      <w:r w:rsidRPr="00FE18A2">
        <w:rPr>
          <w:b/>
          <w:bCs/>
          <w:sz w:val="24"/>
          <w:szCs w:val="24"/>
        </w:rPr>
        <w:t xml:space="preserve">Giuseppe Troiano, </w:t>
      </w:r>
      <w:r w:rsidRPr="00FE18A2">
        <w:rPr>
          <w:sz w:val="24"/>
          <w:szCs w:val="24"/>
        </w:rPr>
        <w:t xml:space="preserve">IIS “Emilio Alessandrini” </w:t>
      </w:r>
      <w:r w:rsidR="00FE18A2">
        <w:rPr>
          <w:sz w:val="24"/>
          <w:szCs w:val="24"/>
        </w:rPr>
        <w:t>–</w:t>
      </w:r>
      <w:r w:rsidRPr="00FE18A2">
        <w:rPr>
          <w:sz w:val="24"/>
          <w:szCs w:val="24"/>
        </w:rPr>
        <w:t xml:space="preserve"> Montesilvan</w:t>
      </w:r>
      <w:r w:rsidR="00FE18A2">
        <w:rPr>
          <w:sz w:val="24"/>
          <w:szCs w:val="24"/>
        </w:rPr>
        <w:t>o</w:t>
      </w:r>
    </w:p>
    <w:p w14:paraId="0A24656E" w14:textId="77777777" w:rsidR="00ED4922" w:rsidRPr="00FE18A2" w:rsidRDefault="00ED4922" w:rsidP="00FE18A2">
      <w:pPr>
        <w:spacing w:after="0" w:line="240" w:lineRule="auto"/>
        <w:rPr>
          <w:b/>
          <w:bCs/>
          <w:sz w:val="24"/>
          <w:szCs w:val="24"/>
        </w:rPr>
      </w:pPr>
      <w:r w:rsidRPr="00FE18A2">
        <w:rPr>
          <w:b/>
          <w:bCs/>
          <w:sz w:val="24"/>
          <w:szCs w:val="24"/>
        </w:rPr>
        <w:t xml:space="preserve">Stefano Freddi, </w:t>
      </w:r>
      <w:r w:rsidRPr="00FE18A2">
        <w:rPr>
          <w:sz w:val="24"/>
          <w:szCs w:val="24"/>
        </w:rPr>
        <w:t>IIS “Emilio Alessandrini” - Montesilvano</w:t>
      </w:r>
    </w:p>
    <w:p w14:paraId="3153ED1A" w14:textId="77777777" w:rsidR="00ED4922" w:rsidRPr="00FE18A2" w:rsidRDefault="00ED4922" w:rsidP="00FE18A2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Direttrice del Corso</w:t>
      </w:r>
      <w:r>
        <w:rPr>
          <w:b/>
          <w:bCs/>
          <w:sz w:val="24"/>
          <w:szCs w:val="24"/>
        </w:rPr>
        <w:t xml:space="preserve">: prof.ssa Agnese Petrelli, </w:t>
      </w:r>
      <w:r>
        <w:rPr>
          <w:sz w:val="24"/>
          <w:szCs w:val="24"/>
        </w:rPr>
        <w:t>presidente AIIG ABRUZZO</w:t>
      </w:r>
    </w:p>
    <w:sectPr w:rsidR="00ED4922" w:rsidRPr="00FE18A2" w:rsidSect="00A33AAB">
      <w:pgSz w:w="11906" w:h="16838"/>
      <w:pgMar w:top="426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922"/>
    <w:rsid w:val="00140F97"/>
    <w:rsid w:val="005F00B2"/>
    <w:rsid w:val="008F67EB"/>
    <w:rsid w:val="00A33AAB"/>
    <w:rsid w:val="00ED4922"/>
    <w:rsid w:val="00FE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0D795"/>
  <w15:chartTrackingRefBased/>
  <w15:docId w15:val="{05050B1F-8E25-407B-B4F6-A7B5C25C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4922"/>
    <w:pPr>
      <w:widowControl w:val="0"/>
      <w:overflowPunct w:val="0"/>
      <w:adjustRightInd w:val="0"/>
      <w:spacing w:after="240" w:line="273" w:lineRule="auto"/>
    </w:pPr>
    <w:rPr>
      <w:rFonts w:ascii="Calibri" w:eastAsia="MS Mincho" w:hAnsi="Calibri" w:cs="Calibri"/>
      <w:kern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D4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1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Petrelli</dc:creator>
  <cp:keywords/>
  <dc:description/>
  <cp:lastModifiedBy>Agnese Petrelli</cp:lastModifiedBy>
  <cp:revision>5</cp:revision>
  <dcterms:created xsi:type="dcterms:W3CDTF">2020-01-14T13:01:00Z</dcterms:created>
  <dcterms:modified xsi:type="dcterms:W3CDTF">2020-01-14T13:53:00Z</dcterms:modified>
</cp:coreProperties>
</file>