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8B" w:rsidRPr="0007498B" w:rsidRDefault="0007498B" w:rsidP="0007498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>2 dicembre: in piazza</w:t>
      </w:r>
      <w:r w:rsidRPr="000749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it-IT"/>
        </w:rPr>
        <w:br/>
      </w:r>
      <w:r w:rsidRPr="000749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>per pensioni più giuste e dignità del lavoro</w:t>
      </w:r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“Per cambiare il sistema previdenziale, per sostenere sviluppo e occupazione, per garantire futuro ai giovani”. Questi i motivi della 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mobilitazione nazionale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della 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CGIL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di sabato 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2 dicembre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proclamata dopo l’</w:t>
      </w:r>
      <w:hyperlink r:id="rId5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esito del confronto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con il Governo sul tema della 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previdenz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a, considerato “insufficiente”.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Scenderemo in piazza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per difendere il diritto a una pensione dignitosa, in una età dignitosa; per rivendicare un futuro pensionistico per i giovani che ad oggi non beneficiano in nessun modo dei risparmi determinati dalla riforma </w:t>
      </w:r>
      <w:proofErr w:type="spellStart"/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Fornero</w:t>
      </w:r>
      <w:proofErr w:type="spellEnd"/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; per le donne su cui grava sempre più il lavoro di cura. 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Accanto alla richiesta di un sistema pensionistico più giusto e inclusivo, la 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FLC CGIL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manifesterà per un 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contratto innovativo che restituisca dignità al lavoro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Chiederemo innanzitutto</w:t>
      </w:r>
    </w:p>
    <w:p w:rsidR="0007498B" w:rsidRPr="0007498B" w:rsidRDefault="0007498B" w:rsidP="000749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risorse aggiuntive per scuola, università, ricerca e AFAM</w:t>
      </w:r>
    </w:p>
    <w:p w:rsidR="0007498B" w:rsidRPr="0007498B" w:rsidRDefault="0007498B" w:rsidP="000749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risorse per la stabilizzazione del personale precario</w:t>
      </w:r>
    </w:p>
    <w:p w:rsidR="0007498B" w:rsidRPr="0007498B" w:rsidRDefault="0007498B" w:rsidP="000749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ritorno alla contrattazione di tutte le risorse e le materie che leggi sbagliate in questi anni hanno scippato ai contratti (a partire dalla legge 150/09 e legge 107/15).</w:t>
      </w:r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6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Cinque le manifestazioni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organizzate dalla Confederazione. A 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Roma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l’appuntamento è per le ore 9 in piazza della Repubblica, da dove partirà il corteo fino a piazza del Popolo. A 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Torino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 il concentramento è previsto alle ore 9.30 a Porta </w:t>
      </w:r>
      <w:proofErr w:type="spellStart"/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Susa</w:t>
      </w:r>
      <w:proofErr w:type="spellEnd"/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e si arriverà in piazza San Carlo. A 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Bari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si sfilerà da piazza Massari, ore 9.30, a piazza Prefettura. A 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Palermo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da piazza Croci a piazza G. Verdi alle ore 8.30 e a 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 xml:space="preserve">Cagliari 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da viale Regina Elena (giardini pubblici) a piazza Garibaldi, a partire dalle 9.30. A concludere tutte le iniziative sarà il segretario generale della CGIL 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 xml:space="preserve">Susanna </w:t>
      </w:r>
      <w:proofErr w:type="spellStart"/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Camusso</w:t>
      </w:r>
      <w:proofErr w:type="spellEnd"/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che alle ore </w:t>
      </w:r>
      <w:r w:rsidRPr="0007498B">
        <w:rPr>
          <w:rFonts w:ascii="Verdana" w:eastAsia="Times New Roman" w:hAnsi="Verdana" w:cs="Times New Roman"/>
          <w:b/>
          <w:bCs/>
          <w:color w:val="000000"/>
          <w:sz w:val="20"/>
          <w:lang w:eastAsia="it-IT"/>
        </w:rPr>
        <w:t>12.30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prenderà la parola dal palco della capitale, in collegamento video con le altre città.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hyperlink r:id="rId7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Volantino FLC CGIL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– </w:t>
      </w:r>
      <w:hyperlink r:id="rId8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Volantino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– </w:t>
      </w:r>
      <w:hyperlink r:id="rId9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Locandina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– </w:t>
      </w:r>
      <w:hyperlink r:id="rId10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Manifesto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Cordialmente</w:t>
      </w: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FLC CGIL nazionale</w:t>
      </w:r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>In evidenza</w:t>
      </w:r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11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Stabilizzazioni precari: si allarga la platea dei tempi determinati e vengono inclusi gli assegni di ricerca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12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Concorso dirigenti scolastici: attiva l’applicazione per le domande online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13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Mobilità scuola 2018/2019: al MIUR un primo incontro interlocutorio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14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Sottoscrivi online il “Manifesto per una scuola aperta a tutte e tutti”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>Notizie scuola</w:t>
      </w:r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15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Pensioni scuola 2018: le domande entro il 20 dicembre 2017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16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Dal “Manifesto per una scuola aperta a tutte e tutti” al rinnovo del contratto: il percorso continua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17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Speciale concorso dirigenti scolastici 2017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18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CLIL: pubblicata la nota per i nuovi corsi metodologici e linguistici 2017/2018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19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24 CFU per l’accesso all’insegnamento: le linee guida dell’AFAM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0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Seminario sul regolamento di contabilità: un primo resoconto dei lavori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1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Anche all’estero il trasferimento fra diverse sedi è un diritto dei docenti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2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Piano Nazionale Scuola Digitale e biblioteche innovative: pubblicate le graduatorie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3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PON “Per la scuola”: pubblicate le graduatorie dell’avviso dedicato all’istruzione degli adulti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4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Scuole francesi all’estero: sciopero contro i tagli al finanziamento delle scuole AEFE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5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Alternanza scuola lavoro: fare scuola dentro e fuori le aule. Se ne discute a Parma il 6 dicembre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 xml:space="preserve">Notizie </w:t>
      </w:r>
      <w:proofErr w:type="spellStart"/>
      <w:r w:rsidRPr="000749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>Afam</w:t>
      </w:r>
      <w:proofErr w:type="spellEnd"/>
      <w:r w:rsidRPr="000749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 xml:space="preserve">, università, ricerca </w:t>
      </w:r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6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Taglio risorse a istituti musicali ex pareggiati e alle accademie storiche: i sindacati a sostegno delle lavoratrici, dei lavoratori e degli studenti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7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L’Università e la legge di bilancio 2018: il Governo conferma una strategia sbagliata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8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Resoconto seduta CUN del 7, 8 e 9 novembre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29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Susanna </w:t>
        </w:r>
        <w:proofErr w:type="spellStart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Camusso</w:t>
        </w:r>
        <w:proofErr w:type="spellEnd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 a Roma al convegno “l’Università italiana nell’Europa di domani”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0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Indennità di disoccupazione per assegnisti e dottorandi di ricerca: se ne parla il 6 dicembre a Modena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1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Università di Bologna: firmato il contratto sul trattamento economico integrativo dei collaboratori ed esperti linguistici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2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Università di Torino: la FLC CGIL si conferma primo sindacato alle elezioni suppletive del Senato Accademico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3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INFN: la FLC CGIL abbandona il tavolo di trattativa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4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CNR: i precari occupano l’Aula del Consiglio di Amministrazione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5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CNR: approvata una mozione per la prosecuzione dello stato di agitazione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6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ISS: presidente e direttore generale vogliono stracciare l’accordo sui passaggi di livello firmato da tutti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7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ISTAT: resoconto dell’incontro del 15 novembre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8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La modernizzazione dell’ISTAT: cosa ne pensano i lavoratori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39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Concorsi università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40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Concorsi ricerca</w:t>
        </w:r>
      </w:hyperlink>
    </w:p>
    <w:p w:rsid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</w:pPr>
    </w:p>
    <w:p w:rsid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</w:pPr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lastRenderedPageBreak/>
        <w:t>Altre notizie di interesse</w:t>
      </w:r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41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“Per il rilancio dell’educazione linguistica democratica”, se ne discute a Firenze con Francesco </w:t>
        </w:r>
        <w:proofErr w:type="spellStart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Sinopoli</w:t>
        </w:r>
        <w:proofErr w:type="spellEnd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 e Susanna </w:t>
        </w:r>
        <w:proofErr w:type="spellStart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Camusso</w:t>
        </w:r>
        <w:proofErr w:type="spellEnd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42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Proteo Fare Sapere: conferenza programmatica a 30 anni dalla nascita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43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Borse di studio all’estero per i figli dei dipendenti pubblici: scadenza 5 dicembre 2017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44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Contributi previdenziali delle gestioni pubbliche: l’INPS rinvia al 2019 l’applicazione della prescrizione quinquennale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45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Elezioni RSU: i sindacati “avviare le procedure per il rinnovo nel 2018” 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46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Scegli di esserci: iscriviti alla FLC CGIL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47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Servizi assicurativi per iscritti e RSU FLC CGIL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it-IT"/>
        </w:rPr>
      </w:pPr>
      <w:hyperlink r:id="rId48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val="en-US" w:eastAsia="it-IT"/>
          </w:rPr>
          <w:t>Feed Rss sito www.flcgil.it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49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 xml:space="preserve">Vuoi ricevere gratuitamente il Giornale della </w:t>
        </w:r>
        <w:proofErr w:type="spellStart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effelleci</w:t>
        </w:r>
        <w:proofErr w:type="spellEnd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? Clicca qui</w:t>
        </w:r>
      </w:hyperlink>
    </w:p>
    <w:p w:rsidR="0007498B" w:rsidRPr="0007498B" w:rsidRDefault="0007498B" w:rsidP="000749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Per l’informazione quotidiana, ecco le aree del sito nazionale dedicate alle notizie di: </w:t>
      </w:r>
      <w:hyperlink r:id="rId50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scuola statale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hyperlink r:id="rId51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scuola non statale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hyperlink r:id="rId52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università e AFAM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hyperlink r:id="rId53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ricerca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hyperlink r:id="rId54" w:tgtFrame="_blank" w:tooltip="Questo link esterno sarà aperto in una nuova finestra" w:history="1"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formazione professionale</w:t>
        </w:r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 Siamo anche presenti su </w:t>
      </w:r>
      <w:hyperlink r:id="rId55" w:tgtFrame="_blank" w:tooltip="Questo link esterno sarà aperto in una nuova finestra" w:history="1">
        <w:proofErr w:type="spellStart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Facebook</w:t>
        </w:r>
        <w:proofErr w:type="spellEnd"/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hyperlink r:id="rId56" w:tgtFrame="_blank" w:tooltip="Questo link esterno sarà aperto in una nuova finestra" w:history="1">
        <w:proofErr w:type="spellStart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Google+</w:t>
        </w:r>
        <w:proofErr w:type="spellEnd"/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hyperlink r:id="rId57" w:tgtFrame="_blank" w:tooltip="Questo link esterno sarà aperto in una nuova finestra" w:history="1">
        <w:proofErr w:type="spellStart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Twitter</w:t>
        </w:r>
        <w:proofErr w:type="spellEnd"/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e </w:t>
      </w:r>
      <w:hyperlink r:id="rId58" w:tgtFrame="_blank" w:tooltip="Questo link esterno sarà aperto in una nuova finestra" w:history="1">
        <w:proofErr w:type="spellStart"/>
        <w:r w:rsidRPr="0007498B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YouTube</w:t>
        </w:r>
        <w:proofErr w:type="spellEnd"/>
      </w:hyperlink>
      <w:r w:rsidRPr="0007498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:rsidR="00ED30E0" w:rsidRDefault="0007498B"/>
    <w:sectPr w:rsidR="00ED30E0" w:rsidSect="00362B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1C78"/>
    <w:multiLevelType w:val="multilevel"/>
    <w:tmpl w:val="D3E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498B"/>
    <w:rsid w:val="0007498B"/>
    <w:rsid w:val="00362B21"/>
    <w:rsid w:val="003B1998"/>
    <w:rsid w:val="00E7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7498B"/>
    <w:rPr>
      <w:color w:val="006633"/>
      <w:u w:val="single"/>
    </w:rPr>
  </w:style>
  <w:style w:type="paragraph" w:styleId="NormaleWeb">
    <w:name w:val="Normal (Web)"/>
    <w:basedOn w:val="Normale"/>
    <w:uiPriority w:val="99"/>
    <w:semiHidden/>
    <w:unhideWhenUsed/>
    <w:rsid w:val="00074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7498B"/>
    <w:rPr>
      <w:i/>
      <w:iCs/>
    </w:rPr>
  </w:style>
  <w:style w:type="character" w:styleId="Enfasigrassetto">
    <w:name w:val="Strong"/>
    <w:basedOn w:val="Carpredefinitoparagrafo"/>
    <w:uiPriority w:val="22"/>
    <w:qFormat/>
    <w:rsid w:val="000749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mobilita-scuola-2018-2019-al-miur-un-primo-incontro-interlocutorio.flc" TargetMode="External"/><Relationship Id="rId18" Type="http://schemas.openxmlformats.org/officeDocument/2006/relationships/hyperlink" Target="http://www.flcgil.it/scuola/clil-pubblicata-la-nota-per-i-nuovi-corsi-metodologici-e-linguistici-2017-2018.flc" TargetMode="External"/><Relationship Id="rId26" Type="http://schemas.openxmlformats.org/officeDocument/2006/relationships/hyperlink" Target="http://www.flcgil.it/comunicati-stampa/flc/taglio-risorse-a-istituti-musicali-ex-pareggiati-e-alle-accademie-storiche-i-sindacati-a-sostegno-delle-lavoratrici-dei-lavoratori-e-degli-studenti.flc" TargetMode="External"/><Relationship Id="rId39" Type="http://schemas.openxmlformats.org/officeDocument/2006/relationships/hyperlink" Target="http://www.flcgil.it/search/query/Concorsi+universit&#224;+in+Gazzetta+Ufficiale/channel/universita/model/notizia-nazionale-14/sort/latest" TargetMode="External"/><Relationship Id="rId21" Type="http://schemas.openxmlformats.org/officeDocument/2006/relationships/hyperlink" Target="http://www.flcgil.it/scuola/scuole-italiane-estero/anche-all-estero-il-trasferimento-fra-diverse-sedi-e-un-diritto-dei-docenti.flc" TargetMode="External"/><Relationship Id="rId34" Type="http://schemas.openxmlformats.org/officeDocument/2006/relationships/hyperlink" Target="http://www.flcgil.it/comunicati-stampa/flc/cnr-i-precari-occupano-l-aula-del-consiglio-di-amministrazione.flc" TargetMode="External"/><Relationship Id="rId42" Type="http://schemas.openxmlformats.org/officeDocument/2006/relationships/hyperlink" Target="http://www.flcgil.it/attualita/proteo-fare-sapere-conferenza-programmatica-30-anni-nascita.flc" TargetMode="External"/><Relationship Id="rId47" Type="http://schemas.openxmlformats.org/officeDocument/2006/relationships/hyperlink" Target="http://www.flcgil.it/sindacato/servizi-agli-iscritti/servizi-assicurativi-per-iscritti-e-rsu-flc-cgil.flc" TargetMode="External"/><Relationship Id="rId50" Type="http://schemas.openxmlformats.org/officeDocument/2006/relationships/hyperlink" Target="http://www.flcgil.it/scuola/" TargetMode="External"/><Relationship Id="rId55" Type="http://schemas.openxmlformats.org/officeDocument/2006/relationships/hyperlink" Target="https://www.facebook.com/flccgilfanpage/" TargetMode="External"/><Relationship Id="rId7" Type="http://schemas.openxmlformats.org/officeDocument/2006/relationships/hyperlink" Target="http://www.flcgil.it/sindacato/documenti/locandine-manifesti-e-volantini/volantino-flc-pensioni-piu-giuste-dignita-del-lavoro-2-dicembre-2017.flc" TargetMode="External"/><Relationship Id="rId12" Type="http://schemas.openxmlformats.org/officeDocument/2006/relationships/hyperlink" Target="http://www.flcgil.it/scuola/concorso-dirigenti-scolastici-29-novembre-attiva-applicazione-domande-online.flc" TargetMode="External"/><Relationship Id="rId17" Type="http://schemas.openxmlformats.org/officeDocument/2006/relationships/hyperlink" Target="http://www.flcgil.it/speciali/concorso-dirigenti-scolastici-2017.flc" TargetMode="External"/><Relationship Id="rId25" Type="http://schemas.openxmlformats.org/officeDocument/2006/relationships/hyperlink" Target="http://www.flcgil.it/regioni/emilia-romagna/parma/alternanza-scuola-lavoro-fare-scuola-dentro-e-fuori-le-aule-se-ne-discute-a-parma-il-6-dicembre.flc" TargetMode="External"/><Relationship Id="rId33" Type="http://schemas.openxmlformats.org/officeDocument/2006/relationships/hyperlink" Target="http://www.flcgil.it/ricerca/infn-la-flc-abbandona-il-tavolo-di-trattativa.flc" TargetMode="External"/><Relationship Id="rId38" Type="http://schemas.openxmlformats.org/officeDocument/2006/relationships/hyperlink" Target="http://www.flcgil.it/enti/istat/notizie/la-modernizzazione-dell-istat-cosa-ne-pensano-i-lavoratori.flc" TargetMode="External"/><Relationship Id="rId46" Type="http://schemas.openxmlformats.org/officeDocument/2006/relationships/hyperlink" Target="http://www.flcgil.it/sindacato/iscriviti.flc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cgil.it/comunicati-stampa/comunicato-unitario/dal-manifesto-per-una-scuola-aperta-a-tutte-e-tutti-al-rinnovo-del-contratto-il-percorso-continua.flc" TargetMode="External"/><Relationship Id="rId20" Type="http://schemas.openxmlformats.org/officeDocument/2006/relationships/hyperlink" Target="http://www.flcgil.it/scuola/ata/il-seminario-della-flc-ccgil-a-firenze-con-i-dsga-assistenti-amministrativi-e-tecnici-un-primo-resoconto-dei-lavori.flc" TargetMode="External"/><Relationship Id="rId29" Type="http://schemas.openxmlformats.org/officeDocument/2006/relationships/hyperlink" Target="http://www.flcgil.it/regioni/lazio/roma/susanna-camusso-al-convegno-a-roma-l-universita-italiana-nell-europa-di-domani.flc" TargetMode="External"/><Relationship Id="rId41" Type="http://schemas.openxmlformats.org/officeDocument/2006/relationships/hyperlink" Target="http://www.flcgil.it/attualita/per-il-rilancio-dell-educazione-linguistica-democratica-se-ne-discute-a-firenze-con-francesco-sinopoli-e-susanna-camusso.flc" TargetMode="External"/><Relationship Id="rId54" Type="http://schemas.openxmlformats.org/officeDocument/2006/relationships/hyperlink" Target="http://www.flcgil.it/scuola/formazione-professiona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gil.it/pensioni-cgil-conti-non-tornano-2-dicembre-mobilitazione-nazionale/" TargetMode="External"/><Relationship Id="rId11" Type="http://schemas.openxmlformats.org/officeDocument/2006/relationships/hyperlink" Target="http://www.flcgil.it/attualita/precariato-pubblicata-la-circolare-della-funzione-pubblica-sulle-stabilizzazioni-si-allarga-la-platea-dei-tempi-determinati-e-vengono-inclusi-gli-assegni-di-ricerca.flc" TargetMode="External"/><Relationship Id="rId24" Type="http://schemas.openxmlformats.org/officeDocument/2006/relationships/hyperlink" Target="http://www.flcgil.it/scuola/scuole-italiane-estero/scuole-francesi-all-estero-sciopero-contro-i-tagli-al-finanziamento-delle-scuole-aefe.flc" TargetMode="External"/><Relationship Id="rId32" Type="http://schemas.openxmlformats.org/officeDocument/2006/relationships/hyperlink" Target="http://www.flcgil.it/regioni/piemonte/torino/universita-di-torino-la-flc-cgil-si-conferma-primo-sindacato-alle-elezioni-suppletive-del-senato-accademico.flc" TargetMode="External"/><Relationship Id="rId37" Type="http://schemas.openxmlformats.org/officeDocument/2006/relationships/hyperlink" Target="http://www.flcgil.it/enti/istat/notizie/istat-resoconto-dell-incontro-del-15-novembre.flc" TargetMode="External"/><Relationship Id="rId40" Type="http://schemas.openxmlformats.org/officeDocument/2006/relationships/hyperlink" Target="http://www.flcgil.it/search/query/Concorsi+ricerca+in+Gazzetta+Ufficiale/channel/ricerca/model/notizia-nazionale-14/sort/latest" TargetMode="External"/><Relationship Id="rId45" Type="http://schemas.openxmlformats.org/officeDocument/2006/relationships/hyperlink" Target="http://www.flcgil.it/ricerca/elezioni-rsu-i-sindacati-avviare-le-procedure-per-il-rinnovo-nel-2018.flc" TargetMode="External"/><Relationship Id="rId53" Type="http://schemas.openxmlformats.org/officeDocument/2006/relationships/hyperlink" Target="http://www.flcgil.it/ricerca/" TargetMode="External"/><Relationship Id="rId58" Type="http://schemas.openxmlformats.org/officeDocument/2006/relationships/hyperlink" Target="https://www.youtube.com/user/sindacatoflcgil" TargetMode="External"/><Relationship Id="rId5" Type="http://schemas.openxmlformats.org/officeDocument/2006/relationships/hyperlink" Target="http://www.flcgil.it/attualita/previdenza/pensioni-cgil-gravi-insufficienze-in-proposta-governo-2-dicembre-mobilitazione-nazionale.flc" TargetMode="External"/><Relationship Id="rId15" Type="http://schemas.openxmlformats.org/officeDocument/2006/relationships/hyperlink" Target="http://www.flcgil.it/attualita/previdenza/pensioni-scuola-2018-le-domande-entro-il-20-dicembre-2017.flc" TargetMode="External"/><Relationship Id="rId23" Type="http://schemas.openxmlformats.org/officeDocument/2006/relationships/hyperlink" Target="http://www.flcgil.it/attualita/fondi-europei-2014-2020/programmi-operativi-nazionali/pon-scuola/pon-per-la-scuola-pubblicate-le-graduatorie-dell-avviso-dedicato-all-istruzione-degli-adulti.flc" TargetMode="External"/><Relationship Id="rId28" Type="http://schemas.openxmlformats.org/officeDocument/2006/relationships/hyperlink" Target="http://www.flcgil.it/universita/resoconto-seduta-cun-del-7-8-e-9-novembre.flc" TargetMode="External"/><Relationship Id="rId36" Type="http://schemas.openxmlformats.org/officeDocument/2006/relationships/hyperlink" Target="http://www.flcgil.it/regioni/lazio/roma/iss-presidente-e-direttore-generale-vogliono-stracciare-l-accordo-sui-passaggi-di-livello-firmato-da-tutti.flc" TargetMode="External"/><Relationship Id="rId49" Type="http://schemas.openxmlformats.org/officeDocument/2006/relationships/hyperlink" Target="http://servizi.flcgil.it/" TargetMode="External"/><Relationship Id="rId57" Type="http://schemas.openxmlformats.org/officeDocument/2006/relationships/hyperlink" Target="https://twitter.com/flccgil" TargetMode="External"/><Relationship Id="rId10" Type="http://schemas.openxmlformats.org/officeDocument/2006/relationships/hyperlink" Target="http://www.cgil.it/admin_nv47t8g34/wp-content/uploads/2017/11/70x100.pdf" TargetMode="External"/><Relationship Id="rId19" Type="http://schemas.openxmlformats.org/officeDocument/2006/relationships/hyperlink" Target="http://www.flcgil.it/scuola/precari/24-cfu-per-l-accesso-all-insegnamento-le-linee-guida-dell-afam.flc" TargetMode="External"/><Relationship Id="rId31" Type="http://schemas.openxmlformats.org/officeDocument/2006/relationships/hyperlink" Target="http://www.flcgil.it/regioni/emilia-romagna/bologna/universita-di-bologna-firmato-il-contratto-sul-trattamento-economico-integrativo-dei-collaboratori-ed-esperti-linguistici.flc" TargetMode="External"/><Relationship Id="rId44" Type="http://schemas.openxmlformats.org/officeDocument/2006/relationships/hyperlink" Target="http://www.flcgil.it/attualita/previdenza/contributi-previdenziali-delle-gestioni-pubbliche-l-inps-rinvia-al-2019-l-applicazione-della-prescrizione-quinquennale.flc" TargetMode="External"/><Relationship Id="rId52" Type="http://schemas.openxmlformats.org/officeDocument/2006/relationships/hyperlink" Target="http://www.flcgil.it/universita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gil.it/admin_nv47t8g34/wp-content/uploads/2017/11/35x50.pdf" TargetMode="External"/><Relationship Id="rId14" Type="http://schemas.openxmlformats.org/officeDocument/2006/relationships/hyperlink" Target="http://www.petizioni.net/manifesto-scuola-bene-comune" TargetMode="External"/><Relationship Id="rId22" Type="http://schemas.openxmlformats.org/officeDocument/2006/relationships/hyperlink" Target="http://www.flcgil.it/attualita/fondi-europei-2014-2020/piano-nazionale-scuola-digitale-e-biblioteche-innovative-pubblicate-le-graduatorie.flc" TargetMode="External"/><Relationship Id="rId27" Type="http://schemas.openxmlformats.org/officeDocument/2006/relationships/hyperlink" Target="http://www.flcgil.it/universita/l-universita-e-la-legge-di-bilancio-2018-il-governo-conferma-una-strategia-sbagliata.flc" TargetMode="External"/><Relationship Id="rId30" Type="http://schemas.openxmlformats.org/officeDocument/2006/relationships/hyperlink" Target="http://www.flcgil.it/regioni/emilia-romagna/modena/indennita-di-disoccupazione-per-assegnisti-e-dottorandi-di-ricerca-se-ne-parla-il-6-dicembre-a-modena.flc" TargetMode="External"/><Relationship Id="rId35" Type="http://schemas.openxmlformats.org/officeDocument/2006/relationships/hyperlink" Target="http://www.flcgil.it/ricerca/cnr-approvata-una-mozione-per-la-prosecuzione-dello-stato-di-agitazione.flc" TargetMode="External"/><Relationship Id="rId43" Type="http://schemas.openxmlformats.org/officeDocument/2006/relationships/hyperlink" Target="http://www.flcgil.it/attualita/previdenza/borse-di-studio-all-estero-per-i-figli-dei-dipendenti-pubblici-scadenza-5-dicembre-2017.flc" TargetMode="External"/><Relationship Id="rId48" Type="http://schemas.openxmlformats.org/officeDocument/2006/relationships/hyperlink" Target="http://www.flcgil.it/sindacato/feed-rss-sito-www-flcgil-it.flc" TargetMode="External"/><Relationship Id="rId56" Type="http://schemas.openxmlformats.org/officeDocument/2006/relationships/hyperlink" Target="https://plus.google.com/106565478380527476442" TargetMode="External"/><Relationship Id="rId8" Type="http://schemas.openxmlformats.org/officeDocument/2006/relationships/hyperlink" Target="http://www.cgil.it/admin_nv47t8g34/wp-content/uploads/2017/11/Volantino-Stampa-A4k.pdf" TargetMode="External"/><Relationship Id="rId51" Type="http://schemas.openxmlformats.org/officeDocument/2006/relationships/hyperlink" Target="http://www.flcgil.it/scuola/scuola-non-statal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2333</Words>
  <Characters>13300</Characters>
  <Application>Microsoft Office Word</Application>
  <DocSecurity>0</DocSecurity>
  <Lines>110</Lines>
  <Paragraphs>31</Paragraphs>
  <ScaleCrop>false</ScaleCrop>
  <Company>Hewlett-Packard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Miriana</dc:creator>
  <cp:lastModifiedBy>Miriana</cp:lastModifiedBy>
  <cp:revision>1</cp:revision>
  <dcterms:created xsi:type="dcterms:W3CDTF">2017-12-02T20:57:00Z</dcterms:created>
  <dcterms:modified xsi:type="dcterms:W3CDTF">2017-12-02T20:58:00Z</dcterms:modified>
</cp:coreProperties>
</file>